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0B" w:rsidRPr="0032330B" w:rsidRDefault="0032330B" w:rsidP="0032330B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32330B" w:rsidRPr="0032330B" w:rsidRDefault="0032330B" w:rsidP="0032330B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330B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:rsidR="0032330B" w:rsidRPr="0032330B" w:rsidRDefault="0032330B" w:rsidP="0032330B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330B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:rsidR="0032330B" w:rsidRPr="0032330B" w:rsidRDefault="0032330B" w:rsidP="0032330B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30B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Златоустовского городского округа</w:t>
      </w:r>
    </w:p>
    <w:p w:rsidR="0032330B" w:rsidRDefault="0032330B" w:rsidP="0032330B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21A4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0C3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="00321A4B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.02.2026 г.</w:t>
      </w:r>
      <w:r w:rsidRPr="0032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321A4B">
        <w:rPr>
          <w:rFonts w:ascii="Times New Roman" w:eastAsia="Times New Roman" w:hAnsi="Times New Roman" w:cs="Times New Roman"/>
          <w:sz w:val="28"/>
          <w:szCs w:val="28"/>
          <w:lang w:eastAsia="ru-RU"/>
        </w:rPr>
        <w:t>505-р/АДМ</w:t>
      </w:r>
    </w:p>
    <w:p w:rsidR="0032330B" w:rsidRPr="0032330B" w:rsidRDefault="0032330B" w:rsidP="0032330B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30B" w:rsidRPr="0032330B" w:rsidRDefault="0032330B" w:rsidP="0032330B">
      <w:pPr>
        <w:tabs>
          <w:tab w:val="left" w:pos="8640"/>
        </w:tabs>
        <w:suppressAutoHyphens/>
        <w:spacing w:after="0" w:line="240" w:lineRule="auto"/>
        <w:ind w:left="5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A0AF5" w:rsidRPr="00E12F55" w:rsidRDefault="00DA0AF5">
      <w:pPr>
        <w:pStyle w:val="13"/>
        <w:rPr>
          <w:b/>
        </w:rPr>
      </w:pPr>
    </w:p>
    <w:p w:rsidR="00E53E86" w:rsidRPr="00E12F55" w:rsidRDefault="00E53E86" w:rsidP="00E53E86">
      <w:pPr>
        <w:pStyle w:val="a9"/>
        <w:tabs>
          <w:tab w:val="clear" w:pos="7143"/>
          <w:tab w:val="clear" w:pos="14287"/>
        </w:tabs>
        <w:jc w:val="center"/>
      </w:pPr>
      <w:r w:rsidRPr="00E12F55">
        <w:rPr>
          <w:rFonts w:eastAsiaTheme="majorEastAsia"/>
          <w:sz w:val="16"/>
          <w:szCs w:val="16"/>
        </w:rPr>
        <w:t>Проект внесения изменений в проект планировки и межевания территории, расположенной в границах земельного участка с кадастровым номером 74:25:0310204:526 по адресу Челябинская область, г. Златоуст, ул. им. И.В. Панфилова, земельный участок 16Д</w:t>
      </w:r>
    </w:p>
    <w:p w:rsidR="00E53E86" w:rsidRDefault="0017395E" w:rsidP="00C5103A">
      <w:pPr>
        <w:ind w:left="567" w:firstLine="567"/>
        <w:jc w:val="right"/>
      </w:pPr>
      <w:r>
        <w:rPr>
          <w:noProof/>
          <w:lang w:eastAsia="ru-RU"/>
        </w:rPr>
        <w:pict>
          <v:rect id="Прямоугольник 5" o:spid="_x0000_s1026" style="position:absolute;left:0;text-align:left;margin-left:51.75pt;margin-top:120pt;width:520.3pt;height:695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" o:allowincell="f" filled="f" strokeweight="2pt">
            <w10:wrap anchorx="page" anchory="page"/>
          </v:rect>
        </w:pict>
      </w:r>
    </w:p>
    <w:p w:rsidR="005D7FF2" w:rsidRPr="00E12F55" w:rsidRDefault="00E53E86" w:rsidP="00C5103A">
      <w:pPr>
        <w:ind w:left="567" w:firstLine="567"/>
        <w:jc w:val="right"/>
        <w:rPr>
          <w:rFonts w:ascii="Arial" w:hAnsi="Arial" w:cs="Arial"/>
          <w:sz w:val="60"/>
          <w:szCs w:val="60"/>
        </w:rPr>
      </w:pPr>
      <w:r w:rsidRPr="00E12F55">
        <w:rPr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10795</wp:posOffset>
            </wp:positionV>
            <wp:extent cx="1097915" cy="923290"/>
            <wp:effectExtent l="0" t="0" r="0" b="3810"/>
            <wp:wrapNone/>
            <wp:docPr id="38" name="Рисунок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097915" cy="923290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5D7FF2" w:rsidRPr="00E12F55">
        <w:rPr>
          <w:rFonts w:ascii="Arial" w:hAnsi="Arial" w:cs="Arial"/>
          <w:sz w:val="60"/>
          <w:szCs w:val="60"/>
        </w:rPr>
        <w:t>ООО «АРПИК»</w:t>
      </w:r>
    </w:p>
    <w:p w:rsidR="005D7FF2" w:rsidRPr="00E12F55" w:rsidRDefault="005D7FF2" w:rsidP="00C5103A">
      <w:pPr>
        <w:spacing w:line="240" w:lineRule="auto"/>
        <w:ind w:left="567" w:firstLine="567"/>
        <w:jc w:val="right"/>
        <w:rPr>
          <w:rFonts w:ascii="Arial" w:hAnsi="Arial" w:cs="Arial"/>
          <w:sz w:val="24"/>
          <w:szCs w:val="24"/>
        </w:rPr>
      </w:pPr>
      <w:r w:rsidRPr="00E12F55">
        <w:rPr>
          <w:rFonts w:ascii="Arial" w:hAnsi="Arial" w:cs="Arial"/>
          <w:sz w:val="24"/>
          <w:szCs w:val="24"/>
        </w:rPr>
        <w:t>Общество с ограниченной ответственностью</w:t>
      </w:r>
    </w:p>
    <w:p w:rsidR="005D7FF2" w:rsidRPr="00E12F55" w:rsidRDefault="00BD27E2" w:rsidP="00C5103A">
      <w:pPr>
        <w:ind w:left="567" w:firstLine="567"/>
        <w:rPr>
          <w:rFonts w:ascii="Arial" w:hAnsi="Arial" w:cs="Arial"/>
          <w:sz w:val="24"/>
          <w:szCs w:val="24"/>
        </w:rPr>
      </w:pPr>
      <w:r w:rsidRPr="00E12F55">
        <w:rPr>
          <w:rFonts w:ascii="Arial" w:hAnsi="Arial" w:cs="Arial"/>
          <w:sz w:val="24"/>
          <w:szCs w:val="24"/>
        </w:rPr>
        <w:tab/>
      </w:r>
      <w:r w:rsidR="005D7FF2" w:rsidRPr="00E12F55">
        <w:rPr>
          <w:rFonts w:ascii="Arial" w:hAnsi="Arial" w:cs="Arial"/>
          <w:sz w:val="24"/>
          <w:szCs w:val="24"/>
        </w:rPr>
        <w:t xml:space="preserve"> «Альтернативная Региональная Проектно-Изыскательская Компания</w:t>
      </w:r>
    </w:p>
    <w:p w:rsidR="00BD27E2" w:rsidRPr="00E12F55" w:rsidRDefault="0017395E" w:rsidP="00C5103A">
      <w:pPr>
        <w:ind w:left="567" w:firstLine="567"/>
      </w:pPr>
      <w:r w:rsidRPr="0017395E">
        <w:rPr>
          <w:rFonts w:ascii="Arial" w:hAnsi="Arial" w:cs="Arial"/>
          <w:b/>
          <w:noProof/>
          <w:szCs w:val="24"/>
          <w:lang w:eastAsia="ru-RU"/>
        </w:rPr>
        <w:pict>
          <v:line id="Line 859" o:spid="_x0000_s1327" style="position:absolute;left:0;text-align:left;flip:y;z-index:251662336;visibility:visible" from="0,2.95pt" to="49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" strokeweight="6pt">
            <v:stroke linestyle="thickBetweenThin"/>
          </v:line>
        </w:pict>
      </w:r>
    </w:p>
    <w:p w:rsidR="00BD27E2" w:rsidRPr="00E12F55" w:rsidRDefault="00BD27E2" w:rsidP="00C5103A">
      <w:pPr>
        <w:pStyle w:val="a3"/>
        <w:ind w:left="567" w:firstLine="567"/>
        <w:jc w:val="center"/>
        <w:rPr>
          <w:rFonts w:ascii="Arial-BoldMT" w:eastAsia="Calibri" w:hAnsi="Arial-BoldMT" w:cs="Arial-BoldMT"/>
          <w:b/>
          <w:bCs/>
          <w:sz w:val="32"/>
          <w:szCs w:val="32"/>
          <w:lang w:eastAsia="ru-RU"/>
        </w:rPr>
      </w:pPr>
    </w:p>
    <w:p w:rsidR="00DA0AF5" w:rsidRPr="00E12F55" w:rsidRDefault="00A02F91" w:rsidP="00C5103A">
      <w:pPr>
        <w:pStyle w:val="a3"/>
        <w:ind w:left="567" w:firstLine="567"/>
        <w:jc w:val="center"/>
        <w:rPr>
          <w:rFonts w:ascii="Arial-BoldMT" w:eastAsia="Calibri" w:hAnsi="Arial-BoldMT" w:cs="Arial-BoldMT"/>
          <w:b/>
          <w:bCs/>
          <w:sz w:val="32"/>
          <w:szCs w:val="32"/>
          <w:lang w:eastAsia="ru-RU"/>
        </w:rPr>
      </w:pPr>
      <w:r w:rsidRPr="00E12F55">
        <w:rPr>
          <w:rFonts w:ascii="Arial-BoldMT" w:eastAsia="Calibri" w:hAnsi="Arial-BoldMT" w:cs="Arial-BoldMT"/>
          <w:b/>
          <w:bCs/>
          <w:sz w:val="32"/>
          <w:szCs w:val="32"/>
          <w:lang w:eastAsia="ru-RU"/>
        </w:rPr>
        <w:t>ПРОЕКТ</w:t>
      </w:r>
    </w:p>
    <w:p w:rsidR="00DA0AF5" w:rsidRPr="00E12F55" w:rsidRDefault="005D7FF2" w:rsidP="00C5103A">
      <w:pPr>
        <w:spacing w:before="181"/>
        <w:ind w:left="567" w:firstLine="567"/>
        <w:jc w:val="center"/>
        <w:rPr>
          <w:rFonts w:ascii="Arial" w:hAnsi="Arial"/>
          <w:b/>
          <w:sz w:val="28"/>
        </w:rPr>
      </w:pPr>
      <w:r w:rsidRPr="00E12F55">
        <w:rPr>
          <w:rFonts w:ascii="Arial-BoldMT" w:eastAsia="Calibri" w:hAnsi="Arial-BoldMT" w:cs="Arial-BoldMT"/>
          <w:b/>
          <w:bCs/>
          <w:sz w:val="32"/>
          <w:szCs w:val="32"/>
          <w:lang w:eastAsia="ru-RU"/>
        </w:rPr>
        <w:t xml:space="preserve">ВНЕСЕНИЯ ИЗМЕНЕНИЙ В ПРОЕКТ </w:t>
      </w:r>
      <w:r w:rsidR="00A02F91" w:rsidRPr="00E12F55">
        <w:rPr>
          <w:rFonts w:ascii="Arial-BoldMT" w:eastAsia="Calibri" w:hAnsi="Arial-BoldMT" w:cs="Arial-BoldMT"/>
          <w:b/>
          <w:bCs/>
          <w:sz w:val="32"/>
          <w:szCs w:val="32"/>
          <w:lang w:eastAsia="ru-RU"/>
        </w:rPr>
        <w:t>ПЛАНИРОВКИ И МЕЖЕВАНИЯ</w:t>
      </w:r>
    </w:p>
    <w:p w:rsidR="00DA0AF5" w:rsidRPr="00E12F55" w:rsidRDefault="00A02F91" w:rsidP="00C5103A">
      <w:pPr>
        <w:pStyle w:val="af8"/>
        <w:ind w:left="567" w:firstLine="567"/>
        <w:jc w:val="center"/>
        <w:rPr>
          <w:rFonts w:ascii="Arial-BoldMT" w:eastAsia="Times New Roman" w:hAnsi="Arial-BoldMT" w:cs="Arial-BoldMT"/>
          <w:sz w:val="32"/>
          <w:szCs w:val="32"/>
          <w:lang w:eastAsia="ru-RU"/>
        </w:rPr>
      </w:pPr>
      <w:r w:rsidRPr="00E12F55">
        <w:rPr>
          <w:rFonts w:ascii="Arial-BoldMT" w:eastAsia="Times New Roman" w:hAnsi="Arial-BoldMT" w:cs="Arial-BoldMT"/>
          <w:sz w:val="32"/>
          <w:szCs w:val="32"/>
          <w:lang w:eastAsia="ru-RU"/>
        </w:rPr>
        <w:t>территории, расположенной в границах земельного участка с кадастровым номером 74:25:0310204:526 по адресу Челябинская область, г. Златоуст, ул. им. И.В. Панфилова,</w:t>
      </w:r>
    </w:p>
    <w:p w:rsidR="00DA0AF5" w:rsidRPr="00E12F55" w:rsidRDefault="00A02F91" w:rsidP="00C5103A">
      <w:pPr>
        <w:pStyle w:val="af8"/>
        <w:ind w:left="567" w:firstLine="567"/>
        <w:jc w:val="center"/>
        <w:rPr>
          <w:rFonts w:ascii="Arial-BoldMT" w:eastAsia="Times New Roman" w:hAnsi="Arial-BoldMT" w:cs="Arial-BoldMT"/>
          <w:sz w:val="32"/>
          <w:szCs w:val="32"/>
          <w:lang w:eastAsia="ru-RU"/>
        </w:rPr>
      </w:pPr>
      <w:r w:rsidRPr="00E12F55">
        <w:rPr>
          <w:rFonts w:ascii="Arial-BoldMT" w:eastAsia="Times New Roman" w:hAnsi="Arial-BoldMT" w:cs="Arial-BoldMT"/>
          <w:sz w:val="32"/>
          <w:szCs w:val="32"/>
          <w:lang w:eastAsia="ru-RU"/>
        </w:rPr>
        <w:t>земельный участок 16Д</w:t>
      </w: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</w:rPr>
      </w:pPr>
    </w:p>
    <w:p w:rsidR="00DA0AF5" w:rsidRPr="00E12F55" w:rsidRDefault="00A02F91" w:rsidP="00C5103A">
      <w:pPr>
        <w:pStyle w:val="afb"/>
        <w:ind w:left="567" w:firstLine="567"/>
        <w:jc w:val="center"/>
        <w:rPr>
          <w:b/>
          <w:i w:val="0"/>
          <w:szCs w:val="28"/>
          <w:lang w:val="ru-RU"/>
        </w:rPr>
      </w:pPr>
      <w:r w:rsidRPr="00E12F55">
        <w:rPr>
          <w:b/>
          <w:i w:val="0"/>
          <w:szCs w:val="28"/>
          <w:lang w:val="ru-RU"/>
        </w:rPr>
        <w:t>ПОЯСНИТЕЛЬНАЯ ЗАПИСКА</w:t>
      </w: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</w:rPr>
      </w:pPr>
    </w:p>
    <w:p w:rsidR="00DA0AF5" w:rsidRPr="00E12F55" w:rsidRDefault="00A02F91" w:rsidP="00BD27E2">
      <w:pPr>
        <w:pStyle w:val="afb"/>
        <w:ind w:left="567"/>
        <w:jc w:val="left"/>
        <w:rPr>
          <w:bCs/>
          <w:i w:val="0"/>
          <w:szCs w:val="28"/>
          <w:lang w:val="ru-RU"/>
        </w:rPr>
      </w:pPr>
      <w:r w:rsidRPr="00E12F55">
        <w:rPr>
          <w:bCs/>
          <w:i w:val="0"/>
          <w:szCs w:val="28"/>
          <w:lang w:val="ru-RU"/>
        </w:rPr>
        <w:t>Шифр:</w:t>
      </w:r>
      <w:r w:rsidRPr="00E12F55">
        <w:rPr>
          <w:bCs/>
          <w:i w:val="0"/>
          <w:szCs w:val="28"/>
          <w:lang w:val="ru-RU"/>
        </w:rPr>
        <w:tab/>
      </w:r>
      <w:r w:rsidR="005D7FF2" w:rsidRPr="00E12F55">
        <w:rPr>
          <w:bCs/>
          <w:i w:val="0"/>
          <w:szCs w:val="28"/>
          <w:lang w:val="ru-RU"/>
        </w:rPr>
        <w:t>ИЗМ-</w:t>
      </w:r>
      <w:r w:rsidRPr="00E12F55">
        <w:rPr>
          <w:bCs/>
          <w:i w:val="0"/>
          <w:szCs w:val="28"/>
          <w:lang w:val="ru-RU"/>
        </w:rPr>
        <w:t>0046-24-ППиМ(У)</w:t>
      </w:r>
    </w:p>
    <w:p w:rsidR="00DA0AF5" w:rsidRPr="00E12F55" w:rsidRDefault="00A02F91" w:rsidP="00BD27E2">
      <w:pPr>
        <w:pStyle w:val="afb"/>
        <w:ind w:left="567"/>
        <w:jc w:val="left"/>
        <w:rPr>
          <w:bCs/>
          <w:i w:val="0"/>
          <w:szCs w:val="28"/>
          <w:lang w:val="ru-RU"/>
        </w:rPr>
      </w:pPr>
      <w:r w:rsidRPr="00E12F55">
        <w:rPr>
          <w:bCs/>
          <w:i w:val="0"/>
          <w:szCs w:val="28"/>
          <w:lang w:val="ru-RU"/>
        </w:rPr>
        <w:t>Стадия:</w:t>
      </w:r>
      <w:r w:rsidRPr="00E12F55">
        <w:rPr>
          <w:bCs/>
          <w:i w:val="0"/>
          <w:szCs w:val="28"/>
          <w:lang w:val="ru-RU"/>
        </w:rPr>
        <w:tab/>
      </w:r>
      <w:r w:rsidR="00BD27E2" w:rsidRPr="00E12F55">
        <w:rPr>
          <w:bCs/>
          <w:i w:val="0"/>
          <w:szCs w:val="28"/>
          <w:lang w:val="ru-RU"/>
        </w:rPr>
        <w:t xml:space="preserve">Изменение в </w:t>
      </w:r>
      <w:r w:rsidRPr="00E12F55">
        <w:rPr>
          <w:bCs/>
          <w:i w:val="0"/>
          <w:szCs w:val="28"/>
          <w:lang w:val="ru-RU"/>
        </w:rPr>
        <w:t>проект планировки и межевания</w:t>
      </w:r>
    </w:p>
    <w:p w:rsidR="00DA0AF5" w:rsidRPr="00E12F55" w:rsidRDefault="00A02F91" w:rsidP="00BD27E2">
      <w:pPr>
        <w:pStyle w:val="afb"/>
        <w:ind w:left="567"/>
        <w:jc w:val="left"/>
        <w:rPr>
          <w:rFonts w:ascii="Arial" w:hAnsi="Arial"/>
          <w:b/>
          <w:sz w:val="24"/>
        </w:rPr>
      </w:pPr>
      <w:r w:rsidRPr="00E12F55">
        <w:rPr>
          <w:bCs/>
          <w:i w:val="0"/>
          <w:szCs w:val="28"/>
          <w:lang w:val="ru-RU"/>
        </w:rPr>
        <w:t>Заказчик:</w:t>
      </w:r>
      <w:r w:rsidRPr="00E12F55">
        <w:rPr>
          <w:bCs/>
          <w:i w:val="0"/>
          <w:szCs w:val="28"/>
          <w:lang w:val="ru-RU"/>
        </w:rPr>
        <w:tab/>
      </w:r>
      <w:r w:rsidR="005D7FF2" w:rsidRPr="00E12F55">
        <w:rPr>
          <w:bCs/>
          <w:i w:val="0"/>
          <w:szCs w:val="28"/>
          <w:lang w:val="ru-RU"/>
        </w:rPr>
        <w:t>ОБЩЕСТВО С ОГРАНИЧЕННОЙ ОТВЕТСТВЕННОСТЬЮ «ЗАВОД СТРОЙТЕХНИКА»</w:t>
      </w: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  <w:sz w:val="24"/>
        </w:rPr>
      </w:pPr>
    </w:p>
    <w:p w:rsidR="005D7FF2" w:rsidRPr="00E12F55" w:rsidRDefault="005D7FF2" w:rsidP="00BD27E2">
      <w:pPr>
        <w:pStyle w:val="afb"/>
        <w:ind w:left="567"/>
        <w:rPr>
          <w:bCs/>
          <w:i w:val="0"/>
          <w:sz w:val="32"/>
          <w:szCs w:val="32"/>
          <w:lang w:val="ru-RU"/>
        </w:rPr>
      </w:pPr>
      <w:r w:rsidRPr="00E12F55">
        <w:rPr>
          <w:bCs/>
          <w:i w:val="0"/>
          <w:sz w:val="32"/>
          <w:szCs w:val="32"/>
          <w:lang w:val="ru-RU"/>
        </w:rPr>
        <w:t>Директор</w:t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  <w:t>Чечуров А. Ю.</w:t>
      </w:r>
    </w:p>
    <w:p w:rsidR="005D7FF2" w:rsidRPr="00E12F55" w:rsidRDefault="005D7FF2" w:rsidP="00BD27E2">
      <w:pPr>
        <w:pStyle w:val="afb"/>
        <w:ind w:left="567"/>
        <w:rPr>
          <w:bCs/>
          <w:i w:val="0"/>
          <w:sz w:val="32"/>
          <w:szCs w:val="32"/>
          <w:lang w:val="ru-RU"/>
        </w:rPr>
      </w:pPr>
    </w:p>
    <w:p w:rsidR="005D7FF2" w:rsidRPr="00E12F55" w:rsidRDefault="005D7FF2" w:rsidP="00BD27E2">
      <w:pPr>
        <w:pStyle w:val="afb"/>
        <w:ind w:left="567"/>
        <w:rPr>
          <w:bCs/>
          <w:i w:val="0"/>
          <w:sz w:val="32"/>
          <w:szCs w:val="32"/>
          <w:lang w:val="ru-RU"/>
        </w:rPr>
      </w:pPr>
      <w:r w:rsidRPr="00E12F55">
        <w:rPr>
          <w:bCs/>
          <w:i w:val="0"/>
          <w:sz w:val="32"/>
          <w:szCs w:val="32"/>
          <w:lang w:val="ru-RU"/>
        </w:rPr>
        <w:t xml:space="preserve">Главный инженер проекта </w:t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</w:r>
      <w:r w:rsidRPr="00E12F55">
        <w:rPr>
          <w:bCs/>
          <w:i w:val="0"/>
          <w:sz w:val="32"/>
          <w:szCs w:val="32"/>
          <w:lang w:val="ru-RU"/>
        </w:rPr>
        <w:tab/>
        <w:t>Чечуров А. Ю.</w:t>
      </w: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  <w:sz w:val="24"/>
        </w:rPr>
      </w:pP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  <w:sz w:val="24"/>
        </w:rPr>
      </w:pP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  <w:sz w:val="24"/>
        </w:rPr>
      </w:pPr>
    </w:p>
    <w:p w:rsidR="00DA0AF5" w:rsidRPr="00E12F55" w:rsidRDefault="00DA0AF5" w:rsidP="00C5103A">
      <w:pPr>
        <w:pStyle w:val="13"/>
        <w:ind w:left="567" w:firstLine="567"/>
        <w:rPr>
          <w:rFonts w:ascii="Arial"/>
          <w:b/>
          <w:sz w:val="24"/>
        </w:rPr>
      </w:pPr>
    </w:p>
    <w:p w:rsidR="00DA0AF5" w:rsidRPr="00E12F55" w:rsidRDefault="005D7FF2" w:rsidP="00C5103A">
      <w:pPr>
        <w:pStyle w:val="1"/>
        <w:spacing w:before="0"/>
        <w:ind w:left="567" w:firstLine="567"/>
        <w:jc w:val="center"/>
      </w:pPr>
      <w:r w:rsidRPr="00E12F55">
        <w:rPr>
          <w:b/>
          <w:sz w:val="28"/>
        </w:rPr>
        <w:t>г.Златоуст</w:t>
      </w:r>
      <w:r w:rsidRPr="00E12F55">
        <w:rPr>
          <w:b/>
          <w:spacing w:val="-2"/>
          <w:sz w:val="28"/>
        </w:rPr>
        <w:t>2025г</w:t>
      </w:r>
      <w:r w:rsidR="00A02F91" w:rsidRPr="00E12F55">
        <w:rPr>
          <w:spacing w:val="-2"/>
        </w:rPr>
        <w:t>.</w:t>
      </w:r>
    </w:p>
    <w:p w:rsidR="00DA0AF5" w:rsidRPr="00E12F55" w:rsidRDefault="00DA0AF5">
      <w:pPr>
        <w:pStyle w:val="1"/>
        <w:spacing w:after="0"/>
        <w:jc w:val="center"/>
        <w:sectPr w:rsidR="00DA0AF5" w:rsidRPr="00E12F55" w:rsidSect="00E53E86">
          <w:headerReference w:type="default" r:id="rId9"/>
          <w:type w:val="continuous"/>
          <w:pgSz w:w="11900" w:h="16840"/>
          <w:pgMar w:top="567" w:right="844" w:bottom="280" w:left="1275" w:header="449" w:footer="709" w:gutter="0"/>
          <w:cols w:space="1701"/>
          <w:titlePg/>
          <w:docGrid w:linePitch="360"/>
        </w:sectPr>
      </w:pPr>
    </w:p>
    <w:p w:rsidR="00DA0AF5" w:rsidRPr="00E12F55" w:rsidRDefault="0017395E">
      <w:pPr>
        <w:pStyle w:val="13"/>
        <w:spacing w:line="20" w:lineRule="exact"/>
        <w:ind w:left="964"/>
        <w:rPr>
          <w:sz w:val="2"/>
        </w:rPr>
      </w:pPr>
      <w:r w:rsidRPr="0017395E">
        <w:rPr>
          <w:b/>
          <w:bCs/>
          <w:noProof/>
          <w:lang w:eastAsia="ru-RU"/>
        </w:rPr>
        <w:lastRenderedPageBreak/>
        <w:pict>
          <v:group id="Group 3620" o:spid="_x0000_s1326" style="position:absolute;left:0;text-align:left;margin-left:47.15pt;margin-top:22.9pt;width:525.05pt;height:803.5pt;z-index:-251652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" o:allowincell="f">
            <v:rect id="Прямоугольник 40" o:spid="_x0000_s102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c9vwAAANsAAAAPAAAAZHJzL2Rvd25yZXYueG1sRE/NisIw&#10;EL4LvkMYwZumioh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AYQSc9vwAAANsAAAAPAAAAAAAA&#10;AAAAAAAAAAcCAABkcnMvZG93bnJldi54bWxQSwUGAAAAAAMAAwC3AAAA8wIAAAAA&#10;" filled="f" strokeweight="2pt"/>
            <v:line id="Прямая соединительная линия 41" o:spid="_x0000_s102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Uq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BJC6UqvwAAANsAAAAPAAAAAAAA&#10;AAAAAAAAAAcCAABkcnMvZG93bnJldi54bWxQSwUGAAAAAAMAAwC3AAAA8wIAAAAA&#10;" strokeweight="2pt"/>
            <v:line id="Прямая соединительная линия 42" o:spid="_x0000_s102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td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C52TtdvwAAANsAAAAPAAAAAAAA&#10;AAAAAAAAAAcCAABkcnMvZG93bnJldi54bWxQSwUGAAAAAAMAAwC3AAAA8wIAAAAA&#10;" strokeweight="2pt"/>
            <v:line id="Прямая соединительная линия 43" o:spid="_x0000_s103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<v:line id="Прямая соединительная линия 44" o:spid="_x0000_s103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<v:line id="Прямая соединительная линия 45" o:spid="_x0000_s103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<v:line id="Прямая соединительная линия 46" o:spid="_x0000_s103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<v:line id="Прямая соединительная линия 47" o:spid="_x0000_s103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<v:line id="Прямая соединительная линия 48" o:spid="_x0000_s103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<v:line id="Прямая соединительная линия 49" o:spid="_x0000_s103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<v:line id="Прямая соединительная линия 50" o:spid="_x0000_s103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<v:rect id="Прямоугольник 51" o:spid="_x0000_s103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52" o:spid="_x0000_s103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53" o:spid="_x0000_s104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54" o:spid="_x0000_s104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55" o:spid="_x0000_s104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56" o:spid="_x0000_s104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57" o:spid="_x0000_s104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rect>
            <v:rect id="Прямоугольник 58" o:spid="_x0000_s104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</w:p>
    <w:p w:rsidR="00DA0AF5" w:rsidRPr="00E12F55" w:rsidRDefault="00A02F91" w:rsidP="00C5103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2F55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5D7FF2" w:rsidRPr="00E12F55" w:rsidRDefault="005D7FF2" w:rsidP="00C5103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6066"/>
        <w:gridCol w:w="851"/>
        <w:gridCol w:w="1808"/>
      </w:tblGrid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bCs/>
                <w:iCs/>
                <w:sz w:val="28"/>
                <w:szCs w:val="28"/>
              </w:rPr>
              <w:t>№п/п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bCs/>
                <w:iCs/>
                <w:sz w:val="28"/>
                <w:szCs w:val="28"/>
              </w:rPr>
              <w:t>Наименование документа</w:t>
            </w:r>
          </w:p>
        </w:tc>
        <w:tc>
          <w:tcPr>
            <w:tcW w:w="851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bCs/>
                <w:iCs/>
                <w:sz w:val="28"/>
                <w:szCs w:val="28"/>
              </w:rPr>
              <w:t>стр.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Состав проекта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</w:t>
            </w:r>
          </w:p>
          <w:p w:rsidR="005D7FF2" w:rsidRPr="00E12F55" w:rsidRDefault="005D7FF2" w:rsidP="00C5103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планировочной структуры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Очередность планируемого развития территории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Межевание территории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4.1 Перечень и сведения о площади образуемых земельных участках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4.2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 xml:space="preserve">4.3 Целевое назначение лесов, вид (виды) разрешенного использования земельного участка 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4.4 Сведения о границах территории, в отношении которой утвержден проект межевания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Обоснование принятых решений</w:t>
            </w:r>
          </w:p>
        </w:tc>
        <w:tc>
          <w:tcPr>
            <w:tcW w:w="851" w:type="dxa"/>
          </w:tcPr>
          <w:p w:rsidR="005D7FF2" w:rsidRPr="00E12F55" w:rsidRDefault="00200C13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12F55" w:rsidRPr="00E12F55" w:rsidTr="00B2068F">
        <w:tc>
          <w:tcPr>
            <w:tcW w:w="846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5D7FF2" w:rsidRPr="00E12F55" w:rsidRDefault="005D7FF2" w:rsidP="00C510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F55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851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5D7FF2" w:rsidRPr="00E12F55" w:rsidRDefault="005D7FF2" w:rsidP="00C510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0AF5" w:rsidRPr="00E12F55" w:rsidRDefault="0017395E" w:rsidP="00C5103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group id="_x0000_s1046" style="position:absolute;left:0;text-align:left;margin-left:45.75pt;margin-top:20.05pt;width:525.05pt;height:803.5pt;z-index:-2516500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" o:allowincell="f">
            <v:rect id="Прямоугольник 22" o:spid="_x0000_s104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" filled="f" strokeweight="2pt"/>
            <v:line id="Прямая соединительная линия 23" o:spid="_x0000_s104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<v:line id="Прямая соединительная линия 24" o:spid="_x0000_s104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<v:line id="Прямая соединительная линия 25" o:spid="_x0000_s105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<v:line id="Прямая соединительная линия 26" o:spid="_x0000_s105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<v:line id="Прямая соединительная линия 27" o:spid="_x0000_s105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<v:line id="Прямая соединительная линия 28" o:spid="_x0000_s105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<v:line id="Прямая соединительная линия 29" o:spid="_x0000_s105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<v:line id="Прямая соединительная линия 30" o:spid="_x0000_s105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<v:line id="Прямая соединительная линия 31" o:spid="_x0000_s105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<v:line id="Прямая соединительная линия 32" o:spid="_x0000_s105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<v:rect id="Прямоугольник 33" o:spid="_x0000_s105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34" o:spid="_x0000_s105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35" o:spid="_x0000_s106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36" o:spid="_x0000_s106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59" o:spid="_x0000_s106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60" o:spid="_x0000_s106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61" o:spid="_x0000_s106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Прямоугольник 62" o:spid="_x0000_s106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rPr>
          <w:rFonts w:ascii="Times New Roman" w:eastAsia="Calibri" w:hAnsi="Times New Roman" w:cs="Times New Roman"/>
          <w:b/>
          <w:sz w:val="28"/>
          <w:szCs w:val="28"/>
        </w:rPr>
        <w:t>Состав проекта</w:t>
      </w:r>
    </w:p>
    <w:p w:rsidR="00DA0AF5" w:rsidRPr="00E12F55" w:rsidRDefault="00DA0AF5" w:rsidP="00C5103A">
      <w:pPr>
        <w:pStyle w:val="13"/>
        <w:spacing w:before="14"/>
        <w:rPr>
          <w:b/>
          <w:sz w:val="20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4301"/>
        <w:gridCol w:w="1462"/>
        <w:gridCol w:w="1136"/>
        <w:gridCol w:w="1666"/>
      </w:tblGrid>
      <w:tr w:rsidR="00E12F55" w:rsidRPr="00E12F55" w:rsidTr="00C5103A">
        <w:trPr>
          <w:trHeight w:val="645"/>
        </w:trPr>
        <w:tc>
          <w:tcPr>
            <w:tcW w:w="1008" w:type="dxa"/>
          </w:tcPr>
          <w:p w:rsidR="00DA0AF5" w:rsidRPr="00E12F55" w:rsidRDefault="00A02F91" w:rsidP="00C5103A">
            <w:pPr>
              <w:pStyle w:val="TableParagraph"/>
              <w:spacing w:before="160"/>
              <w:ind w:left="386"/>
              <w:rPr>
                <w:b/>
                <w:sz w:val="28"/>
              </w:rPr>
            </w:pPr>
            <w:r w:rsidRPr="00E12F55"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4301" w:type="dxa"/>
          </w:tcPr>
          <w:p w:rsidR="00DA0AF5" w:rsidRPr="00E12F55" w:rsidRDefault="00A02F91" w:rsidP="00C5103A">
            <w:pPr>
              <w:pStyle w:val="TableParagraph"/>
              <w:spacing w:before="160"/>
              <w:ind w:left="1353"/>
              <w:rPr>
                <w:b/>
                <w:sz w:val="28"/>
              </w:rPr>
            </w:pPr>
            <w:r w:rsidRPr="00E12F55">
              <w:rPr>
                <w:b/>
                <w:spacing w:val="-2"/>
                <w:sz w:val="28"/>
              </w:rPr>
              <w:t>Наименование</w:t>
            </w:r>
          </w:p>
        </w:tc>
        <w:tc>
          <w:tcPr>
            <w:tcW w:w="1462" w:type="dxa"/>
          </w:tcPr>
          <w:p w:rsidR="00DA0AF5" w:rsidRPr="00E12F55" w:rsidRDefault="00A02F91" w:rsidP="00C5103A">
            <w:pPr>
              <w:pStyle w:val="TableParagraph"/>
              <w:spacing w:line="322" w:lineRule="exact"/>
              <w:ind w:left="280" w:hanging="120"/>
              <w:rPr>
                <w:b/>
                <w:sz w:val="28"/>
              </w:rPr>
            </w:pPr>
            <w:r w:rsidRPr="00E12F55">
              <w:rPr>
                <w:b/>
                <w:sz w:val="28"/>
              </w:rPr>
              <w:t>№томов</w:t>
            </w:r>
            <w:r w:rsidRPr="00E12F55">
              <w:rPr>
                <w:b/>
                <w:spacing w:val="-2"/>
                <w:sz w:val="28"/>
              </w:rPr>
              <w:t>листов</w:t>
            </w:r>
          </w:p>
        </w:tc>
        <w:tc>
          <w:tcPr>
            <w:tcW w:w="1136" w:type="dxa"/>
          </w:tcPr>
          <w:p w:rsidR="00DA0AF5" w:rsidRPr="00E12F55" w:rsidRDefault="00A02F91" w:rsidP="00C5103A">
            <w:pPr>
              <w:pStyle w:val="TableParagraph"/>
              <w:spacing w:line="322" w:lineRule="exact"/>
              <w:ind w:left="123" w:hanging="8"/>
              <w:rPr>
                <w:b/>
                <w:sz w:val="28"/>
              </w:rPr>
            </w:pPr>
            <w:r w:rsidRPr="00E12F55">
              <w:rPr>
                <w:b/>
                <w:spacing w:val="-2"/>
                <w:sz w:val="28"/>
              </w:rPr>
              <w:t>Кол-волистов</w:t>
            </w:r>
          </w:p>
        </w:tc>
        <w:tc>
          <w:tcPr>
            <w:tcW w:w="1666" w:type="dxa"/>
          </w:tcPr>
          <w:p w:rsidR="00DA0AF5" w:rsidRPr="00E12F55" w:rsidRDefault="00A02F91" w:rsidP="00C5103A">
            <w:pPr>
              <w:pStyle w:val="TableParagraph"/>
              <w:spacing w:before="120"/>
              <w:ind w:left="50"/>
              <w:jc w:val="center"/>
              <w:rPr>
                <w:b/>
                <w:sz w:val="28"/>
              </w:rPr>
            </w:pPr>
            <w:r w:rsidRPr="00E12F55">
              <w:rPr>
                <w:b/>
                <w:sz w:val="28"/>
              </w:rPr>
              <w:t>Инв.</w:t>
            </w:r>
            <w:r w:rsidRPr="00E12F55">
              <w:rPr>
                <w:b/>
                <w:spacing w:val="-10"/>
                <w:sz w:val="28"/>
              </w:rPr>
              <w:t>№</w:t>
            </w:r>
          </w:p>
        </w:tc>
      </w:tr>
      <w:tr w:rsidR="00E12F55" w:rsidRPr="00E12F55" w:rsidTr="00C5103A">
        <w:trPr>
          <w:trHeight w:val="321"/>
        </w:trPr>
        <w:tc>
          <w:tcPr>
            <w:tcW w:w="1008" w:type="dxa"/>
          </w:tcPr>
          <w:p w:rsidR="00DA0AF5" w:rsidRPr="00E12F55" w:rsidRDefault="00A02F91" w:rsidP="00C5103A">
            <w:pPr>
              <w:pStyle w:val="TableParagraph"/>
              <w:spacing w:line="301" w:lineRule="exact"/>
              <w:ind w:left="58"/>
              <w:jc w:val="center"/>
              <w:rPr>
                <w:b/>
                <w:sz w:val="28"/>
              </w:rPr>
            </w:pPr>
            <w:r w:rsidRPr="00E12F55"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4301" w:type="dxa"/>
          </w:tcPr>
          <w:p w:rsidR="00DA0AF5" w:rsidRPr="00E12F55" w:rsidRDefault="00A02F91" w:rsidP="00C5103A">
            <w:pPr>
              <w:pStyle w:val="TableParagraph"/>
              <w:spacing w:line="301" w:lineRule="exact"/>
              <w:ind w:left="236"/>
              <w:jc w:val="center"/>
              <w:rPr>
                <w:b/>
                <w:sz w:val="28"/>
              </w:rPr>
            </w:pPr>
            <w:r w:rsidRPr="00E12F55"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462" w:type="dxa"/>
          </w:tcPr>
          <w:p w:rsidR="00DA0AF5" w:rsidRPr="00E12F55" w:rsidRDefault="00A02F91" w:rsidP="00C5103A">
            <w:pPr>
              <w:pStyle w:val="TableParagraph"/>
              <w:spacing w:line="301" w:lineRule="exact"/>
              <w:ind w:left="34"/>
              <w:jc w:val="center"/>
              <w:rPr>
                <w:b/>
                <w:sz w:val="28"/>
              </w:rPr>
            </w:pPr>
            <w:r w:rsidRPr="00E12F55"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136" w:type="dxa"/>
          </w:tcPr>
          <w:p w:rsidR="00DA0AF5" w:rsidRPr="00E12F55" w:rsidRDefault="00A02F91" w:rsidP="00C5103A">
            <w:pPr>
              <w:pStyle w:val="TableParagraph"/>
              <w:spacing w:line="301" w:lineRule="exact"/>
              <w:ind w:left="491"/>
              <w:rPr>
                <w:b/>
                <w:sz w:val="28"/>
              </w:rPr>
            </w:pPr>
            <w:r w:rsidRPr="00E12F55"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666" w:type="dxa"/>
          </w:tcPr>
          <w:p w:rsidR="00DA0AF5" w:rsidRPr="00E12F55" w:rsidRDefault="00A02F91" w:rsidP="00C5103A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 w:rsidRPr="00E12F55">
              <w:rPr>
                <w:b/>
                <w:spacing w:val="-10"/>
                <w:sz w:val="28"/>
              </w:rPr>
              <w:t>6</w:t>
            </w:r>
          </w:p>
        </w:tc>
      </w:tr>
      <w:tr w:rsidR="00E12F55" w:rsidRPr="00E12F55" w:rsidTr="00C5103A">
        <w:trPr>
          <w:trHeight w:val="340"/>
        </w:trPr>
        <w:tc>
          <w:tcPr>
            <w:tcW w:w="9573" w:type="dxa"/>
            <w:gridSpan w:val="5"/>
          </w:tcPr>
          <w:p w:rsidR="00DA0AF5" w:rsidRPr="00E12F55" w:rsidRDefault="00A02F91" w:rsidP="00C5103A">
            <w:pPr>
              <w:pStyle w:val="TableParagraph"/>
              <w:spacing w:line="320" w:lineRule="exact"/>
              <w:ind w:left="12"/>
              <w:jc w:val="center"/>
              <w:rPr>
                <w:b/>
                <w:sz w:val="28"/>
              </w:rPr>
            </w:pPr>
            <w:r w:rsidRPr="00E12F55">
              <w:rPr>
                <w:b/>
                <w:sz w:val="28"/>
              </w:rPr>
              <w:t>Текстовая</w:t>
            </w:r>
            <w:r w:rsidRPr="00E12F55">
              <w:rPr>
                <w:b/>
                <w:spacing w:val="-4"/>
                <w:sz w:val="28"/>
              </w:rPr>
              <w:t>часть</w:t>
            </w:r>
          </w:p>
        </w:tc>
      </w:tr>
      <w:tr w:rsidR="00E12F55" w:rsidRPr="00E12F55" w:rsidTr="00C5103A">
        <w:trPr>
          <w:trHeight w:val="376"/>
        </w:trPr>
        <w:tc>
          <w:tcPr>
            <w:tcW w:w="1008" w:type="dxa"/>
          </w:tcPr>
          <w:p w:rsidR="00DA0AF5" w:rsidRPr="00E12F55" w:rsidRDefault="00A02F91" w:rsidP="00C5103A">
            <w:pPr>
              <w:pStyle w:val="TableParagraph"/>
              <w:ind w:left="405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4301" w:type="dxa"/>
          </w:tcPr>
          <w:p w:rsidR="00DA0AF5" w:rsidRPr="00E12F55" w:rsidRDefault="00A02F91" w:rsidP="00C5103A">
            <w:pPr>
              <w:pStyle w:val="TableParagraph"/>
              <w:ind w:left="107"/>
              <w:rPr>
                <w:sz w:val="28"/>
              </w:rPr>
            </w:pPr>
            <w:r w:rsidRPr="00E12F55">
              <w:rPr>
                <w:sz w:val="28"/>
              </w:rPr>
              <w:t>Общаяпояснительная</w:t>
            </w:r>
            <w:r w:rsidRPr="00E12F55">
              <w:rPr>
                <w:spacing w:val="-2"/>
                <w:sz w:val="28"/>
              </w:rPr>
              <w:t>записка</w:t>
            </w:r>
          </w:p>
        </w:tc>
        <w:tc>
          <w:tcPr>
            <w:tcW w:w="1462" w:type="dxa"/>
          </w:tcPr>
          <w:p w:rsidR="00DA0AF5" w:rsidRPr="00E12F55" w:rsidRDefault="00A02F91" w:rsidP="00C5103A">
            <w:pPr>
              <w:pStyle w:val="TableParagraph"/>
              <w:spacing w:before="26"/>
              <w:ind w:left="55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1136" w:type="dxa"/>
          </w:tcPr>
          <w:p w:rsidR="00DA0AF5" w:rsidRPr="00E12F55" w:rsidRDefault="00A02F91" w:rsidP="00C5103A">
            <w:pPr>
              <w:pStyle w:val="TableParagraph"/>
              <w:ind w:left="539"/>
              <w:rPr>
                <w:sz w:val="28"/>
              </w:rPr>
            </w:pPr>
            <w:r w:rsidRPr="00E12F55">
              <w:rPr>
                <w:spacing w:val="-5"/>
                <w:sz w:val="28"/>
              </w:rPr>
              <w:t>1</w:t>
            </w:r>
            <w:r w:rsidR="00200C13" w:rsidRPr="00E12F55">
              <w:rPr>
                <w:spacing w:val="-5"/>
                <w:sz w:val="28"/>
              </w:rPr>
              <w:t>6</w:t>
            </w:r>
          </w:p>
        </w:tc>
        <w:tc>
          <w:tcPr>
            <w:tcW w:w="1666" w:type="dxa"/>
          </w:tcPr>
          <w:p w:rsidR="00DA0AF5" w:rsidRPr="00E12F55" w:rsidRDefault="00DA0AF5" w:rsidP="00C5103A">
            <w:pPr>
              <w:pStyle w:val="TableParagraph"/>
              <w:rPr>
                <w:sz w:val="26"/>
              </w:rPr>
            </w:pPr>
          </w:p>
        </w:tc>
      </w:tr>
      <w:tr w:rsidR="00E12F55" w:rsidRPr="00E12F55" w:rsidTr="00C5103A">
        <w:trPr>
          <w:trHeight w:val="553"/>
        </w:trPr>
        <w:tc>
          <w:tcPr>
            <w:tcW w:w="9573" w:type="dxa"/>
            <w:gridSpan w:val="5"/>
          </w:tcPr>
          <w:p w:rsidR="00DA0AF5" w:rsidRPr="00E12F55" w:rsidRDefault="00A02F91" w:rsidP="00C5103A">
            <w:pPr>
              <w:pStyle w:val="TableParagraph"/>
              <w:spacing w:before="115"/>
              <w:ind w:left="12"/>
              <w:jc w:val="center"/>
              <w:rPr>
                <w:b/>
                <w:sz w:val="28"/>
              </w:rPr>
            </w:pPr>
            <w:r w:rsidRPr="00E12F55">
              <w:rPr>
                <w:b/>
                <w:sz w:val="28"/>
              </w:rPr>
              <w:t>Графическая</w:t>
            </w:r>
            <w:r w:rsidRPr="00E12F55">
              <w:rPr>
                <w:b/>
                <w:spacing w:val="-4"/>
                <w:sz w:val="28"/>
              </w:rPr>
              <w:t>часть</w:t>
            </w:r>
          </w:p>
        </w:tc>
      </w:tr>
      <w:tr w:rsidR="00E12F55" w:rsidRPr="00E12F55" w:rsidTr="00C5103A">
        <w:trPr>
          <w:trHeight w:val="421"/>
        </w:trPr>
        <w:tc>
          <w:tcPr>
            <w:tcW w:w="1008" w:type="dxa"/>
          </w:tcPr>
          <w:p w:rsidR="00DA0AF5" w:rsidRPr="00E12F55" w:rsidRDefault="00A02F91" w:rsidP="00C5103A">
            <w:pPr>
              <w:pStyle w:val="TableParagraph"/>
              <w:spacing w:before="50"/>
              <w:ind w:left="393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4301" w:type="dxa"/>
          </w:tcPr>
          <w:p w:rsidR="00DA0AF5" w:rsidRPr="00E12F55" w:rsidRDefault="00A02F91" w:rsidP="00C5103A">
            <w:pPr>
              <w:pStyle w:val="TableParagraph"/>
              <w:spacing w:before="50"/>
              <w:ind w:left="107"/>
              <w:rPr>
                <w:sz w:val="28"/>
              </w:rPr>
            </w:pPr>
            <w:r w:rsidRPr="00E12F55">
              <w:rPr>
                <w:sz w:val="28"/>
              </w:rPr>
              <w:t>Ситуационный</w:t>
            </w:r>
            <w:r w:rsidRPr="00E12F55">
              <w:rPr>
                <w:spacing w:val="-4"/>
                <w:sz w:val="28"/>
              </w:rPr>
              <w:t>план</w:t>
            </w:r>
          </w:p>
        </w:tc>
        <w:tc>
          <w:tcPr>
            <w:tcW w:w="1462" w:type="dxa"/>
          </w:tcPr>
          <w:p w:rsidR="00DA0AF5" w:rsidRPr="00E12F55" w:rsidRDefault="00A02F91" w:rsidP="00C5103A">
            <w:pPr>
              <w:pStyle w:val="TableParagraph"/>
              <w:spacing w:before="50"/>
              <w:ind w:left="55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1136" w:type="dxa"/>
          </w:tcPr>
          <w:p w:rsidR="00DA0AF5" w:rsidRPr="00E12F55" w:rsidRDefault="00A02F91" w:rsidP="00C5103A">
            <w:pPr>
              <w:pStyle w:val="TableParagraph"/>
              <w:spacing w:before="50"/>
              <w:ind w:left="436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1666" w:type="dxa"/>
          </w:tcPr>
          <w:p w:rsidR="00DA0AF5" w:rsidRPr="00E12F55" w:rsidRDefault="00DA0AF5" w:rsidP="00C5103A">
            <w:pPr>
              <w:pStyle w:val="TableParagraph"/>
              <w:rPr>
                <w:sz w:val="26"/>
              </w:rPr>
            </w:pPr>
          </w:p>
        </w:tc>
      </w:tr>
      <w:tr w:rsidR="00E12F55" w:rsidRPr="00E12F55" w:rsidTr="00C5103A">
        <w:trPr>
          <w:trHeight w:val="645"/>
        </w:trPr>
        <w:tc>
          <w:tcPr>
            <w:tcW w:w="1008" w:type="dxa"/>
          </w:tcPr>
          <w:p w:rsidR="00DA0AF5" w:rsidRPr="00E12F55" w:rsidRDefault="00A02F91" w:rsidP="00C5103A">
            <w:pPr>
              <w:pStyle w:val="TableParagraph"/>
              <w:spacing w:before="160"/>
              <w:ind w:left="393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2</w:t>
            </w:r>
          </w:p>
        </w:tc>
        <w:tc>
          <w:tcPr>
            <w:tcW w:w="4301" w:type="dxa"/>
          </w:tcPr>
          <w:p w:rsidR="00DA0AF5" w:rsidRPr="00E12F55" w:rsidRDefault="00A02F91" w:rsidP="00C5103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E12F55">
              <w:rPr>
                <w:sz w:val="28"/>
              </w:rPr>
              <w:t>Планпланировкитерритории (опорный план) М 1:1000</w:t>
            </w:r>
          </w:p>
        </w:tc>
        <w:tc>
          <w:tcPr>
            <w:tcW w:w="1462" w:type="dxa"/>
          </w:tcPr>
          <w:p w:rsidR="00DA0AF5" w:rsidRPr="00E12F55" w:rsidRDefault="00A02F91" w:rsidP="00C5103A">
            <w:pPr>
              <w:pStyle w:val="TableParagraph"/>
              <w:spacing w:before="160"/>
              <w:ind w:left="7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2</w:t>
            </w:r>
          </w:p>
        </w:tc>
        <w:tc>
          <w:tcPr>
            <w:tcW w:w="1136" w:type="dxa"/>
          </w:tcPr>
          <w:p w:rsidR="00DA0AF5" w:rsidRPr="00E12F55" w:rsidRDefault="00A02F91" w:rsidP="00C5103A">
            <w:pPr>
              <w:pStyle w:val="TableParagraph"/>
              <w:spacing w:before="160"/>
              <w:ind w:left="467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1666" w:type="dxa"/>
          </w:tcPr>
          <w:p w:rsidR="00DA0AF5" w:rsidRPr="00E12F55" w:rsidRDefault="00DA0AF5" w:rsidP="00C5103A">
            <w:pPr>
              <w:pStyle w:val="TableParagraph"/>
              <w:rPr>
                <w:sz w:val="26"/>
              </w:rPr>
            </w:pPr>
          </w:p>
        </w:tc>
      </w:tr>
      <w:tr w:rsidR="00E12F55" w:rsidRPr="00E12F55" w:rsidTr="00C5103A">
        <w:trPr>
          <w:trHeight w:val="642"/>
        </w:trPr>
        <w:tc>
          <w:tcPr>
            <w:tcW w:w="1008" w:type="dxa"/>
          </w:tcPr>
          <w:p w:rsidR="00DA0AF5" w:rsidRPr="00E12F55" w:rsidRDefault="00A02F91" w:rsidP="00C5103A">
            <w:pPr>
              <w:pStyle w:val="TableParagraph"/>
              <w:spacing w:before="160"/>
              <w:ind w:left="393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3</w:t>
            </w:r>
          </w:p>
        </w:tc>
        <w:tc>
          <w:tcPr>
            <w:tcW w:w="4301" w:type="dxa"/>
          </w:tcPr>
          <w:p w:rsidR="00DA0AF5" w:rsidRPr="00E12F55" w:rsidRDefault="00A02F91" w:rsidP="00C5103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E12F55">
              <w:rPr>
                <w:sz w:val="28"/>
              </w:rPr>
              <w:t>Планмежеваниятерритории М 1:</w:t>
            </w:r>
            <w:r w:rsidR="005D7FF2" w:rsidRPr="00E12F55">
              <w:rPr>
                <w:sz w:val="28"/>
              </w:rPr>
              <w:t>1000</w:t>
            </w:r>
          </w:p>
        </w:tc>
        <w:tc>
          <w:tcPr>
            <w:tcW w:w="1462" w:type="dxa"/>
          </w:tcPr>
          <w:p w:rsidR="00DA0AF5" w:rsidRPr="00E12F55" w:rsidRDefault="00A02F91" w:rsidP="00C5103A">
            <w:pPr>
              <w:pStyle w:val="TableParagraph"/>
              <w:spacing w:before="160"/>
              <w:ind w:left="7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3</w:t>
            </w:r>
          </w:p>
        </w:tc>
        <w:tc>
          <w:tcPr>
            <w:tcW w:w="1136" w:type="dxa"/>
          </w:tcPr>
          <w:p w:rsidR="00DA0AF5" w:rsidRPr="00E12F55" w:rsidRDefault="00A02F91" w:rsidP="00C5103A">
            <w:pPr>
              <w:pStyle w:val="TableParagraph"/>
              <w:spacing w:before="160"/>
              <w:ind w:left="467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1666" w:type="dxa"/>
          </w:tcPr>
          <w:p w:rsidR="00DA0AF5" w:rsidRPr="00E12F55" w:rsidRDefault="00DA0AF5" w:rsidP="00C5103A">
            <w:pPr>
              <w:pStyle w:val="TableParagraph"/>
              <w:rPr>
                <w:sz w:val="26"/>
              </w:rPr>
            </w:pPr>
          </w:p>
        </w:tc>
      </w:tr>
    </w:tbl>
    <w:p w:rsidR="00DA0AF5" w:rsidRPr="00E12F55" w:rsidRDefault="00DA0AF5" w:rsidP="00C5103A">
      <w:pPr>
        <w:pStyle w:val="TableParagraph"/>
        <w:rPr>
          <w:sz w:val="26"/>
        </w:rPr>
        <w:sectPr w:rsidR="00DA0AF5" w:rsidRPr="00E12F55" w:rsidSect="00C5103A">
          <w:pgSz w:w="11900" w:h="16840"/>
          <w:pgMar w:top="980" w:right="702" w:bottom="1140" w:left="1559" w:header="709" w:footer="709" w:gutter="0"/>
          <w:cols w:space="1701"/>
          <w:docGrid w:linePitch="360"/>
        </w:sectPr>
      </w:pPr>
    </w:p>
    <w:p w:rsidR="00DA0AF5" w:rsidRPr="00E12F55" w:rsidRDefault="0017395E" w:rsidP="00C5103A">
      <w:pPr>
        <w:numPr>
          <w:ilvl w:val="0"/>
          <w:numId w:val="4"/>
        </w:numPr>
        <w:spacing w:after="0" w:line="240" w:lineRule="auto"/>
        <w:ind w:left="0" w:right="-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pict>
          <v:group id="_x0000_s1066" style="position:absolute;left:0;text-align:left;margin-left:47.2pt;margin-top:22.1pt;width:525.05pt;height:803.5pt;z-index:-251648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" o:allowincell="f">
            <v:rect id="Прямоугольник 64" o:spid="_x0000_s106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" filled="f" strokeweight="2pt"/>
            <v:line id="Прямая соединительная линия 65" o:spid="_x0000_s106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9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" strokeweight="2pt"/>
            <v:line id="Прямая соединительная линия 66" o:spid="_x0000_s106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<v:line id="Прямая соединительная линия 67" o:spid="_x0000_s107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<v:line id="Прямая соединительная линия 68" o:spid="_x0000_s107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<v:line id="Прямая соединительная линия 69" o:spid="_x0000_s107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<v:line id="Прямая соединительная линия 70" o:spid="_x0000_s107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<v:line id="Прямая соединительная линия 71" o:spid="_x0000_s107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<v:line id="Прямая соединительная линия 72" o:spid="_x0000_s107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<v:line id="Прямая соединительная линия 73" o:spid="_x0000_s107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R7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AY+VR7wgAAANsAAAAPAAAA&#10;AAAAAAAAAAAAAAcCAABkcnMvZG93bnJldi54bWxQSwUGAAAAAAMAAwC3AAAA9gIAAAAA&#10;" strokeweight="2pt"/>
            <v:line id="Прямая соединительная линия 74" o:spid="_x0000_s107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<v:rect id="Прямоугольник 75" o:spid="_x0000_s107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76" o:spid="_x0000_s107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77" o:spid="_x0000_s108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78" o:spid="_x0000_s108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79" o:spid="_x0000_s108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80" o:spid="_x0000_s108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81" o:spid="_x0000_s108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Прямоугольник 82" o:spid="_x0000_s108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5D7FF2" w:rsidRPr="00E12F55" w:rsidRDefault="005D7FF2" w:rsidP="00C5103A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7FF2" w:rsidRPr="00E12F55" w:rsidRDefault="00A02F91" w:rsidP="00C5103A">
      <w:pPr>
        <w:pStyle w:val="13"/>
        <w:ind w:right="-1" w:firstLine="709"/>
        <w:jc w:val="both"/>
      </w:pPr>
      <w:r w:rsidRPr="00E12F55">
        <w:t>Проект внесения изменений в проект планировки и межевания территории, расположенной в границах земельного участка с кадастровым номером 74:25:0310204:526 по адресу Челябинская область, г. Златоуст, ул. им. И.В. Панфилова, земельный участок 16Д, разработан в соответствии с распоряжением администрации Златоустовского городского округа от 30.10.2025 г. № 4021-р/АДМ «О внесении изменений в проект планировки и межевания территории».</w:t>
      </w:r>
    </w:p>
    <w:p w:rsidR="005D7FF2" w:rsidRPr="00E12F55" w:rsidRDefault="00A02F91" w:rsidP="00C5103A">
      <w:pPr>
        <w:pStyle w:val="13"/>
        <w:ind w:right="-1" w:firstLine="709"/>
        <w:jc w:val="both"/>
      </w:pPr>
      <w:r w:rsidRPr="00E12F55">
        <w:t>Для удобства все внесенные изменения по тексту обозначены красным цветом.</w:t>
      </w:r>
    </w:p>
    <w:p w:rsidR="005D7FF2" w:rsidRPr="00E12F55" w:rsidRDefault="00A02F91" w:rsidP="00C5103A">
      <w:pPr>
        <w:pStyle w:val="13"/>
        <w:ind w:right="-1" w:firstLine="709"/>
        <w:jc w:val="both"/>
      </w:pPr>
      <w:r w:rsidRPr="00E12F55">
        <w:t>Территория, в отношении которой разрабатывается данный проект планировки и межевания, расположена по адресному ориентиру: Челябинская область, г Златоуст, северо-восточнее территории ООО "Златоустовский гортопсбыт", ул им И.В. Панфилова, д №18, рядом с железнодорожной веткой, ул им И.В. Панфилова, № 16Г. Проект планировки и межевания территории разрабатывается на основании договора в целях приведения границ земельного участка в соответствие с утверждаемым проектом межевания территории для исключения вклинивания и изломанности границ путем перераспределения в соответствии со статьями 11.7 и 39.28, п.1, п.2 Земельного кодекса Российской Федерации от 25.10.2001 N 136-ФЗ.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Территория, в отношении которой разрабатывается данный проект планировки и межевания, расположена по адресному ориентиру: Челябинская область, г. Златоуст, ул. им. И.В. Панфилова, земельный участок 16Д, в границах земельного участка с кадастровым номером 74:25:0310204:526. Проект планировки и межевания территории разрабатывается на основании договора в целях приведения границ земельного участка в соответствие с утверждаемым проектом межевания территории для исключения вклинивания и изломанности границ путем перераспределения в соответствии со статьями 11.7 и 39.28, п.1, п.2 Земельного кодекса Российской Федерации от 25.10.2001 N 136-ФЗ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Проект разработан в соответствии с действующими законами, нормативными актами и документами, техническими регламентами в области градостроительства, экологическими, санитарными и иными нормативами.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Дляразработкипроектабылаиспользованаследующаяисходная документация:</w:t>
      </w:r>
    </w:p>
    <w:p w:rsidR="00DA0AF5" w:rsidRPr="00E12F55" w:rsidRDefault="005D7FF2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02F91" w:rsidRPr="00E12F55">
        <w:rPr>
          <w:rFonts w:ascii="Times New Roman" w:eastAsia="Calibri" w:hAnsi="Times New Roman" w:cs="Times New Roman"/>
          <w:sz w:val="28"/>
          <w:szCs w:val="28"/>
        </w:rPr>
        <w:t>карта градостроительного зонирования территории города Златоуста;</w:t>
      </w:r>
    </w:p>
    <w:p w:rsidR="00DA0AF5" w:rsidRPr="00E12F55" w:rsidRDefault="005D7FF2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02F91" w:rsidRPr="00E12F55">
        <w:rPr>
          <w:rFonts w:ascii="Times New Roman" w:eastAsia="Calibri" w:hAnsi="Times New Roman" w:cs="Times New Roman"/>
          <w:sz w:val="28"/>
          <w:szCs w:val="28"/>
        </w:rPr>
        <w:t>топографическая съемка территории, предоставленная заказчиком.</w:t>
      </w:r>
    </w:p>
    <w:p w:rsidR="00DA0AF5" w:rsidRPr="00E12F55" w:rsidRDefault="00DA0AF5" w:rsidP="00C5103A">
      <w:pPr>
        <w:pStyle w:val="afa"/>
        <w:spacing w:after="0" w:line="240" w:lineRule="auto"/>
        <w:ind w:left="0" w:right="-1" w:firstLine="709"/>
        <w:rPr>
          <w:sz w:val="28"/>
        </w:rPr>
      </w:pPr>
    </w:p>
    <w:p w:rsidR="00DA0AF5" w:rsidRPr="00E12F55" w:rsidRDefault="00DA0AF5" w:rsidP="00C5103A">
      <w:pPr>
        <w:pStyle w:val="13"/>
        <w:spacing w:line="20" w:lineRule="exact"/>
        <w:ind w:right="-1" w:firstLine="709"/>
        <w:rPr>
          <w:sz w:val="2"/>
        </w:rPr>
      </w:pPr>
    </w:p>
    <w:p w:rsidR="00DA0AF5" w:rsidRPr="00E12F55" w:rsidRDefault="00A02F91" w:rsidP="00C5103A">
      <w:pPr>
        <w:numPr>
          <w:ilvl w:val="0"/>
          <w:numId w:val="4"/>
        </w:numPr>
        <w:spacing w:after="0" w:line="240" w:lineRule="auto"/>
        <w:ind w:left="0" w:right="-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12F5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</w:t>
      </w:r>
      <w:r w:rsidR="0017395E"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pict>
          <v:group id="_x0000_s1086" style="position:absolute;left:0;text-align:left;margin-left:48.6pt;margin-top:22pt;width:525.05pt;height:803.5pt;z-index:-251645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" o:allowincell="f">
            <v:rect id="Прямоугольник 84" o:spid="_x0000_s108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" filled="f" strokeweight="2pt"/>
            <v:line id="Прямая соединительная линия 85" o:spid="_x0000_s108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mz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" strokeweight="2pt"/>
            <v:line id="Прямая соединительная линия 86" o:spid="_x0000_s108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fE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" strokeweight="2pt"/>
            <v:line id="Прямая соединительная линия 87" o:spid="_x0000_s109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f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" strokeweight="2pt"/>
            <v:line id="Прямая соединительная линия 88" o:spid="_x0000_s109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t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" strokeweight="2pt"/>
            <v:line id="Прямая соединительная линия 89" o:spid="_x0000_s109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O2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" strokeweight="2pt"/>
            <v:line id="Прямая соединительная линия 90" o:spid="_x0000_s109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<v:line id="Прямая соединительная линия 91" o:spid="_x0000_s109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lt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" strokeweight="2pt"/>
            <v:line id="Прямая соединительная линия 92" o:spid="_x0000_s109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7+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/C9Uv6AbK8AAAA//8DAFBLAQItABQABgAIAAAAIQDb4fbL7gAAAIUBAAATAAAAAAAAAAAA&#10;AAAAAAAAAABbQ29udGVudF9UeXBlc10ueG1sUEsBAi0AFAAGAAgAAAAhAFr0LFu/AAAAFQEAAAsA&#10;AAAAAAAAAAAAAAAAHwEAAF9yZWxzLy5yZWxzUEsBAi0AFAAGAAgAAAAhAD8T3v7EAAAA2wAAAA8A&#10;AAAAAAAAAAAAAAAABwIAAGRycy9kb3ducmV2LnhtbFBLBQYAAAAAAwADALcAAAD4AgAAAAA=&#10;" strokeweight="1pt"/>
            <v:line id="Прямая соединительная линия 93" o:spid="_x0000_s109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KB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Co9bKBwgAAANsAAAAPAAAA&#10;AAAAAAAAAAAAAAcCAABkcnMvZG93bnJldi54bWxQSwUGAAAAAAMAAwC3AAAA9gIAAAAA&#10;" strokeweight="2pt"/>
            <v:line id="Прямая соединительная линия 94" o:spid="_x0000_s109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<v:rect id="Прямоугольник 95" o:spid="_x0000_s109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96" o:spid="_x0000_s109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97" o:spid="_x0000_s110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98" o:spid="_x0000_s110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99" o:spid="_x0000_s110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100" o:spid="_x0000_s110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01" o:spid="_x0000_s110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Прямоугольник 102" o:spid="_x0000_s110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Pr="00E12F5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</w:r>
    </w:p>
    <w:p w:rsidR="00DA0AF5" w:rsidRPr="00E12F55" w:rsidRDefault="00DA0AF5" w:rsidP="00C5103A">
      <w:pPr>
        <w:pStyle w:val="13"/>
        <w:spacing w:before="48"/>
        <w:ind w:right="-1" w:firstLine="709"/>
        <w:rPr>
          <w:b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В административном отношении рассматриваемая территория расположена в районе ул. им. И.В. Панфилова, земельный участок 16Д, г. Златоуст, Челябинской области. Площадь территории, разрабатываемой в рамках проекта планировки – 2728,0кв.м.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В административном отношении рассматриваемая территория расположена северо-восточнее территории ООО "Златоустовский гортопсбыт", ул им И.В. Панфилова, д №18, рядом с железнодорожной веткой, ул им И.В. Панфилова, № 16Г, в г. Златоусте, Челябинской области. Площадь территории, разрабатываемой в рамках проекта планировки – 13996 кв.м.</w:t>
      </w:r>
    </w:p>
    <w:p w:rsidR="00DA0AF5" w:rsidRPr="00E12F55" w:rsidRDefault="00A02F91" w:rsidP="00C5103A">
      <w:pPr>
        <w:pStyle w:val="13"/>
        <w:spacing w:before="1"/>
        <w:ind w:right="-1" w:firstLine="709"/>
        <w:jc w:val="both"/>
      </w:pPr>
      <w:r w:rsidRPr="00E12F55">
        <w:t>Проектируемаятерритория</w:t>
      </w:r>
      <w:r w:rsidRPr="00E12F55">
        <w:rPr>
          <w:spacing w:val="-2"/>
        </w:rPr>
        <w:t>граничит: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свостока–стерриториейгородских</w:t>
      </w:r>
      <w:r w:rsidRPr="00E12F55">
        <w:rPr>
          <w:rFonts w:ascii="Times New Roman" w:hAnsi="Times New Roman" w:cs="Times New Roman"/>
          <w:spacing w:val="-2"/>
          <w:sz w:val="28"/>
        </w:rPr>
        <w:t xml:space="preserve"> лесов;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сюжнойисевернойсторон-территориямипром.</w:t>
      </w:r>
      <w:r w:rsidRPr="00E12F55">
        <w:rPr>
          <w:rFonts w:ascii="Times New Roman" w:hAnsi="Times New Roman" w:cs="Times New Roman"/>
          <w:spacing w:val="-2"/>
          <w:sz w:val="28"/>
        </w:rPr>
        <w:t>базы;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933"/>
        </w:tabs>
        <w:spacing w:before="161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сзападнойстороны-железнодорожным</w:t>
      </w:r>
      <w:r w:rsidRPr="00E12F55">
        <w:rPr>
          <w:rFonts w:ascii="Times New Roman" w:hAnsi="Times New Roman" w:cs="Times New Roman"/>
          <w:spacing w:val="-2"/>
          <w:sz w:val="28"/>
        </w:rPr>
        <w:t>полотном.</w:t>
      </w:r>
    </w:p>
    <w:p w:rsidR="00DA0AF5" w:rsidRPr="00E12F55" w:rsidRDefault="00A02F91" w:rsidP="00C5103A">
      <w:pPr>
        <w:pStyle w:val="13"/>
        <w:spacing w:before="1"/>
        <w:ind w:right="-1" w:firstLine="709"/>
        <w:jc w:val="both"/>
      </w:pPr>
      <w:r w:rsidRPr="00E12F55">
        <w:t>Проектируемаятерритория</w:t>
      </w:r>
      <w:r w:rsidRPr="00E12F55">
        <w:rPr>
          <w:spacing w:val="-2"/>
        </w:rPr>
        <w:t>граничит:</w:t>
      </w:r>
    </w:p>
    <w:p w:rsidR="00DA0AF5" w:rsidRPr="00E12F55" w:rsidRDefault="00A02F91" w:rsidP="00C5103A">
      <w:pPr>
        <w:pStyle w:val="afa"/>
        <w:numPr>
          <w:ilvl w:val="0"/>
          <w:numId w:val="5"/>
        </w:numPr>
        <w:tabs>
          <w:tab w:val="left" w:pos="1863"/>
        </w:tabs>
        <w:spacing w:before="160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сюго-востока–стерриториейгородских</w:t>
      </w:r>
      <w:r w:rsidRPr="00E12F55">
        <w:rPr>
          <w:rFonts w:ascii="Times New Roman" w:hAnsi="Times New Roman" w:cs="Times New Roman"/>
          <w:spacing w:val="-2"/>
          <w:sz w:val="28"/>
        </w:rPr>
        <w:t xml:space="preserve"> лесов;</w:t>
      </w:r>
    </w:p>
    <w:p w:rsidR="00DA0AF5" w:rsidRPr="00E12F55" w:rsidRDefault="00A02F91" w:rsidP="00C5103A">
      <w:pPr>
        <w:pStyle w:val="afa"/>
        <w:numPr>
          <w:ilvl w:val="0"/>
          <w:numId w:val="5"/>
        </w:numPr>
        <w:tabs>
          <w:tab w:val="left" w:pos="1863"/>
        </w:tabs>
        <w:spacing w:before="160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сзападной и восточнойсторон-территориямипром.</w:t>
      </w:r>
      <w:r w:rsidRPr="00E12F55">
        <w:rPr>
          <w:rFonts w:ascii="Times New Roman" w:hAnsi="Times New Roman" w:cs="Times New Roman"/>
          <w:spacing w:val="-2"/>
          <w:sz w:val="28"/>
        </w:rPr>
        <w:t>базы;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933"/>
        </w:tabs>
        <w:spacing w:before="161" w:after="0" w:line="240" w:lineRule="auto"/>
        <w:ind w:left="0" w:right="-1" w:firstLine="709"/>
        <w:jc w:val="both"/>
        <w:rPr>
          <w:sz w:val="28"/>
          <w:szCs w:val="28"/>
        </w:rPr>
      </w:pPr>
      <w:r w:rsidRPr="00E12F55">
        <w:rPr>
          <w:rFonts w:ascii="Times New Roman" w:hAnsi="Times New Roman" w:cs="Times New Roman"/>
          <w:sz w:val="28"/>
        </w:rPr>
        <w:t>ссеверо-западнойстороны-железнодорожным</w:t>
      </w:r>
      <w:r w:rsidRPr="00E12F55">
        <w:rPr>
          <w:rFonts w:ascii="Times New Roman" w:hAnsi="Times New Roman" w:cs="Times New Roman"/>
          <w:spacing w:val="-2"/>
          <w:sz w:val="28"/>
        </w:rPr>
        <w:t>полотном.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В границах проектирования расположен земельный участок, учтенный в ЕГРН, кадастровые номера 74:25:0310204:526. Проектируемая территория полностью размещен в градостроительной зоне П1 – производственная зона.</w:t>
      </w:r>
    </w:p>
    <w:p w:rsidR="005D7FF2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В соответствии с правилами землепользования и застройки Златоустовского городского округа зона производственной деятельности предназначена для размещения объектов капитального строительства в целях добычи недр, их переработки, изготовления вещей промышленным способом.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Основнымивидамиразрешенногоиспользованияземельныхучасткови объектов капитального строительства для данной зоны является: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производственнаядеятельность(код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6.0);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недропользование(код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6.1);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тяжелаяпромышленность(код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 xml:space="preserve"> 6.2);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автомобиле-строительнаяпромышленность(код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6.2.1);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легкаяпромышленность(код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 xml:space="preserve"> 6.3);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фармацевтическаяпромышленность(код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6.3.1);</w:t>
      </w:r>
    </w:p>
    <w:p w:rsidR="00DA0AF5" w:rsidRPr="00E12F55" w:rsidRDefault="0017395E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pict>
          <v:group id="_x0000_s1106" style="position:absolute;left:0;text-align:left;margin-left:49.95pt;margin-top:23.45pt;width:525.05pt;height:803.5pt;z-index:-251643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" o:allowincell="f">
            <v:rect id="Прямоугольник 104" o:spid="_x0000_s110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" filled="f" strokeweight="2pt"/>
            <v:line id="Прямая соединительная линия 105" o:spid="_x0000_s110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d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y+&#10;z4QL5PoDAAD//wMAUEsBAi0AFAAGAAgAAAAhANvh9svuAAAAhQEAABMAAAAAAAAAAAAAAAAAAAAA&#10;AFtDb250ZW50X1R5cGVzXS54bWxQSwECLQAUAAYACAAAACEAWvQsW78AAAAVAQAACwAAAAAAAAAA&#10;AAAAAAAfAQAAX3JlbHMvLnJlbHNQSwECLQAUAAYACAAAACEAdASHTL0AAADcAAAADwAAAAAAAAAA&#10;AAAAAAAHAgAAZHJzL2Rvd25yZXYueG1sUEsFBgAAAAADAAMAtwAAAPECAAAAAA==&#10;" strokeweight="2pt"/>
            <v:line id="Прямая соединительная линия 106" o:spid="_x0000_s110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k7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y+&#10;z4QL5PoDAAD//wMAUEsBAi0AFAAGAAgAAAAhANvh9svuAAAAhQEAABMAAAAAAAAAAAAAAAAAAAAA&#10;AFtDb250ZW50X1R5cGVzXS54bWxQSwECLQAUAAYACAAAACEAWvQsW78AAAAVAQAACwAAAAAAAAAA&#10;AAAAAAAfAQAAX3JlbHMvLnJlbHNQSwECLQAUAAYACAAAACEAhNYZO70AAADcAAAADwAAAAAAAAAA&#10;AAAAAAAHAgAAZHJzL2Rvd25yZXYueG1sUEsFBgAAAAADAAMAtwAAAPECAAAAAA==&#10;" strokeweight="2pt"/>
            <v:line id="Прямая соединительная линия 107" o:spid="_x0000_s111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y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j2bw&#10;fSZcIFcfAAAA//8DAFBLAQItABQABgAIAAAAIQDb4fbL7gAAAIUBAAATAAAAAAAAAAAAAAAAAAAA&#10;AABbQ29udGVudF9UeXBlc10ueG1sUEsBAi0AFAAGAAgAAAAhAFr0LFu/AAAAFQEAAAsAAAAAAAAA&#10;AAAAAAAAHwEAAF9yZWxzLy5yZWxzUEsBAi0AFAAGAAgAAAAhAOuavKC+AAAA3AAAAA8AAAAAAAAA&#10;AAAAAAAABwIAAGRycy9kb3ducmV2LnhtbFBLBQYAAAAAAwADALcAAADyAgAAAAA=&#10;" strokeweight="2pt"/>
            <v:line id="Прямая соединительная линия 108" o:spid="_x0000_s111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jSwwAAANw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E6GVZ2QCnb0BAAD//wMAUEsBAi0AFAAGAAgAAAAhANvh9svuAAAAhQEAABMAAAAAAAAAAAAA&#10;AAAAAAAAAFtDb250ZW50X1R5cGVzXS54bWxQSwECLQAUAAYACAAAACEAWvQsW78AAAAVAQAACwAA&#10;AAAAAAAAAAAAAAAfAQAAX3JlbHMvLnJlbHNQSwECLQAUAAYACAAAACEAmgUo0sMAAADcAAAADwAA&#10;AAAAAAAAAAAAAAAHAgAAZHJzL2Rvd25yZXYueG1sUEsFBgAAAAADAAMAtwAAAPcCAAAAAA==&#10;" strokeweight="2pt"/>
            <v:line id="Прямая соединительная линия 109" o:spid="_x0000_s111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1JvQ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ozl8&#10;nwkXyNUHAAD//wMAUEsBAi0AFAAGAAgAAAAhANvh9svuAAAAhQEAABMAAAAAAAAAAAAAAAAAAAAA&#10;AFtDb250ZW50X1R5cGVzXS54bWxQSwECLQAUAAYACAAAACEAWvQsW78AAAAVAQAACwAAAAAAAAAA&#10;AAAAAAAfAQAAX3JlbHMvLnJlbHNQSwECLQAUAAYACAAAACEA9UmNSb0AAADcAAAADwAAAAAAAAAA&#10;AAAAAAAHAgAAZHJzL2Rvd25yZXYueG1sUEsFBgAAAAADAAMAtwAAAPECAAAAAA==&#10;" strokeweight="2pt"/>
            <v:line id="Прямая соединительная линия 110" o:spid="_x0000_s111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IJ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" strokeweight="2pt"/>
            <v:line id="Прямая соединительная линия 111" o:spid="_x0000_s111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" strokeweight="2pt"/>
            <v:line id="Прямая соединительная линия 112" o:spid="_x0000_s111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<v:line id="Прямая соединительная линия 113" o:spid="_x0000_s111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x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RxP4&#10;PhMukKsPAAAA//8DAFBLAQItABQABgAIAAAAIQDb4fbL7gAAAIUBAAATAAAAAAAAAAAAAAAAAAAA&#10;AABbQ29udGVudF9UeXBlc10ueG1sUEsBAi0AFAAGAAgAAAAhAFr0LFu/AAAAFQEAAAsAAAAAAAAA&#10;AAAAAAAAHwEAAF9yZWxzLy5yZWxzUEsBAi0AFAAGAAgAAAAhABF4LH6+AAAA3AAAAA8AAAAAAAAA&#10;AAAAAAAABwIAAGRycy9kb3ducmV2LnhtbFBLBQYAAAAAAwADALcAAADyAgAAAAA=&#10;" strokeweight="2pt"/>
            <v:line id="Прямая соединительная линия 114" o:spid="_x0000_s111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a5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AaIja5wgAAANwAAAAPAAAA&#10;AAAAAAAAAAAAAAcCAABkcnMvZG93bnJldi54bWxQSwUGAAAAAAMAAwC3AAAA9gIAAAAA&#10;" strokeweight="1pt"/>
            <v:rect id="Прямоугольник 115" o:spid="_x0000_s111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116" o:spid="_x0000_s111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17" o:spid="_x0000_s112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118" o:spid="_x0000_s112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119" o:spid="_x0000_s112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120" o:spid="_x0000_s112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21" o:spid="_x0000_s112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6</w:t>
                    </w:r>
                  </w:p>
                </w:txbxContent>
              </v:textbox>
            </v:rect>
            <v:rect id="Прямоугольник 122" o:spid="_x0000_s112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rPr>
          <w:rFonts w:ascii="Times New Roman" w:hAnsi="Times New Roman" w:cs="Times New Roman"/>
          <w:sz w:val="28"/>
          <w:szCs w:val="28"/>
        </w:rPr>
        <w:t>пищеваяпромышленность(код</w:t>
      </w:r>
      <w:r w:rsidR="00A02F91" w:rsidRPr="00E12F55">
        <w:rPr>
          <w:rFonts w:ascii="Times New Roman" w:hAnsi="Times New Roman" w:cs="Times New Roman"/>
          <w:spacing w:val="-4"/>
          <w:sz w:val="28"/>
          <w:szCs w:val="28"/>
        </w:rPr>
        <w:t xml:space="preserve"> 6.4);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нефтехимическаяпромышленность(код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6.5);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строительнаяпромышленность(код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6.6);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энергетика(код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 xml:space="preserve"> 6.7);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связь(код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6.8);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2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склады(код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6.9);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складскиеплощадки(код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6.9.1);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целлюлозно-бумажнаяпромышленность(код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6.11);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научно-производственнаядеятельность(код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6.12);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проведениенаучныхисследований(код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3.9.2);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проведениенаучныхиспытаний(код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6.9.3);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скотоводство(код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1.8);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звероводство(код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1.9);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птицеводство(код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1.10);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свиноводство(код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1.11);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хранениеипереработкасельскохозяйственнойпродукции(код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1.15);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обеспечениесельскохозяйственногопроизводства(код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1.18);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заготовкадревесины(код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10.1);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ветеринарноеобслуживание(код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3.10);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9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амбулаторно-ветеринарноеобслуживание(код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3.10.1);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09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приютыдляживотных(код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3.10.2);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магазины(код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4.4);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обеспечениеобороныибезопасности(код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8.0);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обеспечениевнутреннегоправопорядка(код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8.3);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коммунальноеобслуживание(код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3.1);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предоставлениекоммунальныхуслуг(код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3.1.1);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2253"/>
          <w:tab w:val="left" w:pos="4987"/>
          <w:tab w:val="left" w:pos="6249"/>
          <w:tab w:val="left" w:pos="8282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pacing w:val="-2"/>
          <w:sz w:val="28"/>
          <w:szCs w:val="28"/>
        </w:rPr>
        <w:t>административные</w:t>
      </w:r>
      <w:r w:rsidRPr="00E12F55">
        <w:rPr>
          <w:rFonts w:ascii="Times New Roman" w:hAnsi="Times New Roman" w:cs="Times New Roman"/>
          <w:sz w:val="28"/>
          <w:szCs w:val="28"/>
        </w:rPr>
        <w:tab/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здания</w:t>
      </w:r>
      <w:r w:rsidRPr="00E12F55">
        <w:rPr>
          <w:rFonts w:ascii="Times New Roman" w:hAnsi="Times New Roman" w:cs="Times New Roman"/>
          <w:sz w:val="28"/>
          <w:szCs w:val="28"/>
        </w:rPr>
        <w:tab/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организаций,</w:t>
      </w:r>
      <w:r w:rsidRPr="00E12F55">
        <w:rPr>
          <w:rFonts w:ascii="Times New Roman" w:hAnsi="Times New Roman" w:cs="Times New Roman"/>
          <w:sz w:val="28"/>
          <w:szCs w:val="28"/>
        </w:rPr>
        <w:tab/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 xml:space="preserve">обеспечивающих </w:t>
      </w:r>
      <w:r w:rsidRPr="00E12F55">
        <w:rPr>
          <w:rFonts w:ascii="Times New Roman" w:hAnsi="Times New Roman" w:cs="Times New Roman"/>
          <w:sz w:val="28"/>
          <w:szCs w:val="28"/>
        </w:rPr>
        <w:t>предоставление коммунальных услуг (код 3.1.2);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78"/>
        </w:tabs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обеспечение деятельности в области гидрометеорологии и смежных с ней областях (код 3.9.1);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деловоеуправление(код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 xml:space="preserve"> 4.1);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общественноепитание(код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4.6);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гостиничноеобслуживание(код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 xml:space="preserve"> 4.7);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служебныегаражи(код</w:t>
      </w:r>
      <w:r w:rsidRPr="00E12F55">
        <w:rPr>
          <w:rFonts w:ascii="Times New Roman" w:hAnsi="Times New Roman" w:cs="Times New Roman"/>
          <w:spacing w:val="-4"/>
          <w:sz w:val="28"/>
          <w:szCs w:val="28"/>
        </w:rPr>
        <w:t>4.9);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объектыдорожногосервиса(код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4.9.1);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заправкатранспортныхсредств(код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4.9.1.1);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обеспечениедорожногоотдыха(код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4.9.1.2);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3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автомобильныемойки(код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4.9.1.3);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ремонтавтомобилей(код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4.9.1.4);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земельныеучастки(территории)общегопользования(код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12.0);</w:t>
      </w:r>
    </w:p>
    <w:p w:rsidR="00DA0AF5" w:rsidRPr="00E12F55" w:rsidRDefault="00A02F91" w:rsidP="00C5103A">
      <w:pPr>
        <w:pStyle w:val="afa"/>
        <w:numPr>
          <w:ilvl w:val="0"/>
          <w:numId w:val="2"/>
        </w:numPr>
        <w:tabs>
          <w:tab w:val="left" w:pos="1863"/>
        </w:tabs>
        <w:spacing w:before="160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sz w:val="28"/>
          <w:szCs w:val="28"/>
        </w:rPr>
        <w:t>улично-дорожнаясеть(код</w:t>
      </w:r>
      <w:r w:rsidRPr="00E12F55">
        <w:rPr>
          <w:rFonts w:ascii="Times New Roman" w:hAnsi="Times New Roman" w:cs="Times New Roman"/>
          <w:spacing w:val="-2"/>
          <w:sz w:val="28"/>
          <w:szCs w:val="28"/>
        </w:rPr>
        <w:t>12.0.1);</w:t>
      </w:r>
    </w:p>
    <w:p w:rsidR="00DA0AF5" w:rsidRPr="00E12F55" w:rsidRDefault="0017395E" w:rsidP="00C5103A">
      <w:pPr>
        <w:pStyle w:val="afa"/>
        <w:numPr>
          <w:ilvl w:val="0"/>
          <w:numId w:val="2"/>
        </w:numPr>
        <w:tabs>
          <w:tab w:val="left" w:pos="1863"/>
        </w:tabs>
        <w:spacing w:before="161"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group id="_x0000_s1126" style="position:absolute;left:0;text-align:left;margin-left:55.4pt;margin-top:22pt;width:525.05pt;height:803.5pt;z-index:-251641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" o:allowincell="f">
            <v:rect id="Прямоугольник 124" o:spid="_x0000_s112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" filled="f" strokeweight="2pt"/>
            <v:line id="Прямая соединительная линия 125" o:spid="_x0000_s112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s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xl8&#10;nwkXyPUHAAD//wMAUEsBAi0AFAAGAAgAAAAhANvh9svuAAAAhQEAABMAAAAAAAAAAAAAAAAAAAAA&#10;AFtDb250ZW50X1R5cGVzXS54bWxQSwECLQAUAAYACAAAACEAWvQsW78AAAAVAQAACwAAAAAAAAAA&#10;AAAAAAAfAQAAX3JlbHMvLnJlbHNQSwECLQAUAAYACAAAACEAP7HbLL0AAADcAAAADwAAAAAAAAAA&#10;AAAAAAAHAgAAZHJzL2Rvd25yZXYueG1sUEsFBgAAAAADAAMAtwAAAPECAAAAAA==&#10;" strokeweight="2pt"/>
            <v:line id="Прямая соединительная линия 126" o:spid="_x0000_s112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Vb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zl8&#10;nwkXyPUHAAD//wMAUEsBAi0AFAAGAAgAAAAhANvh9svuAAAAhQEAABMAAAAAAAAAAAAAAAAAAAAA&#10;AFtDb250ZW50X1R5cGVzXS54bWxQSwECLQAUAAYACAAAACEAWvQsW78AAAAVAQAACwAAAAAAAAAA&#10;AAAAAAAfAQAAX3JlbHMvLnJlbHNQSwECLQAUAAYACAAAACEAz2NFW70AAADcAAAADwAAAAAAAAAA&#10;AAAAAAAHAgAAZHJzL2Rvd25yZXYueG1sUEsFBgAAAAADAAMAtwAAAPECAAAAAA==&#10;" strokeweight="2pt"/>
            <v:line id="Прямая соединительная линия 127" o:spid="_x0000_s113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DA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H8/g&#10;+0y4QK4+AAAA//8DAFBLAQItABQABgAIAAAAIQDb4fbL7gAAAIUBAAATAAAAAAAAAAAAAAAAAAAA&#10;AABbQ29udGVudF9UeXBlc10ueG1sUEsBAi0AFAAGAAgAAAAhAFr0LFu/AAAAFQEAAAsAAAAAAAAA&#10;AAAAAAAAHwEAAF9yZWxzLy5yZWxzUEsBAi0AFAAGAAgAAAAhAKAv4MC+AAAA3AAAAA8AAAAAAAAA&#10;AAAAAAAABwIAAGRycy9kb3ducmV2LnhtbFBLBQYAAAAAAwADALcAAADyAgAAAAA=&#10;" strokeweight="2pt"/>
            <v:line id="Прямая соединительная линия 128" o:spid="_x0000_s113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" strokeweight="2pt"/>
            <v:line id="Прямая соединительная линия 129" o:spid="_x0000_s113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E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x3P4&#10;PhMukKsPAAAA//8DAFBLAQItABQABgAIAAAAIQDb4fbL7gAAAIUBAAATAAAAAAAAAAAAAAAAAAAA&#10;AABbQ29udGVudF9UeXBlc10ueG1sUEsBAi0AFAAGAAgAAAAhAFr0LFu/AAAAFQEAAAsAAAAAAAAA&#10;AAAAAAAAHwEAAF9yZWxzLy5yZWxzUEsBAi0AFAAGAAgAAAAhAL780Sm+AAAA3AAAAA8AAAAAAAAA&#10;AAAAAAAABwIAAGRycy9kb3ducmV2LnhtbFBLBQYAAAAAAwADALcAAADyAgAAAAA=&#10;" strokeweight="2pt"/>
            <v:line id="Прямая соединительная линия 130" o:spid="_x0000_s113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5pwgAAANw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CqH+5pwgAAANwAAAAPAAAA&#10;AAAAAAAAAAAAAAcCAABkcnMvZG93bnJldi54bWxQSwUGAAAAAAMAAwC3AAAA9gIAAAAA&#10;" strokeweight="2pt"/>
            <v:line id="Прямая соединительная линия 131" o:spid="_x0000_s113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vy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MVTS/K+AAAA3AAAAA8AAAAAAAAA&#10;AAAAAAAABwIAAGRycy9kb3ducmV2LnhtbFBLBQYAAAAAAwADALcAAADyAgAAAAA=&#10;" strokeweight="2pt"/>
            <v:line id="Прямая соединительная линия 132" o:spid="_x0000_s113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c2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CxMlc2wgAAANwAAAAPAAAA&#10;AAAAAAAAAAAAAAcCAABkcnMvZG93bnJldi54bWxQSwUGAAAAAAMAAwC3AAAA9gIAAAAA&#10;" strokeweight="1pt"/>
            <v:line id="Прямая соединительная линия 133" o:spid="_x0000_s113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<v:line id="Прямая соединительная линия 134" o:spid="_x0000_s113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rZ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Rl2rZwgAAANwAAAAPAAAA&#10;AAAAAAAAAAAAAAcCAABkcnMvZG93bnJldi54bWxQSwUGAAAAAAMAAwC3AAAA9gIAAAAA&#10;" strokeweight="1pt"/>
            <v:rect id="Прямоугольник 135" o:spid="_x0000_s113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136" o:spid="_x0000_s113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37" o:spid="_x0000_s114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138" o:spid="_x0000_s114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139" o:spid="_x0000_s114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140" o:spid="_x0000_s114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41" o:spid="_x0000_s114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7</w:t>
                    </w:r>
                  </w:p>
                </w:txbxContent>
              </v:textbox>
            </v:rect>
            <v:rect id="Прямоугольник 142" o:spid="_x0000_s114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rPr>
          <w:rFonts w:ascii="Times New Roman" w:hAnsi="Times New Roman" w:cs="Times New Roman"/>
          <w:sz w:val="28"/>
          <w:szCs w:val="28"/>
        </w:rPr>
        <w:t>благоустройствотерритории(код</w:t>
      </w:r>
      <w:r w:rsidR="00A02F91" w:rsidRPr="00E12F55">
        <w:rPr>
          <w:rFonts w:ascii="Times New Roman" w:hAnsi="Times New Roman" w:cs="Times New Roman"/>
          <w:spacing w:val="-2"/>
          <w:sz w:val="28"/>
          <w:szCs w:val="28"/>
        </w:rPr>
        <w:t>12.0.2).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lastRenderedPageBreak/>
        <w:t>На сегодняшний день на рассматриваемой территории размещено здание производственного назначения, которое соответствуют основным видам разрешенного использования земельного участка, размещенного в территориальной зоне П1, установленных градостроительным регламентов Златоустовского городского округа.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На сегодняшний день на рассматриваемой территории размещены: здание производственного назначения, заготовительно-складской корпус, металлическое нежилое здание, а также нежилые строения, которые соответствуют основным видам разрешенного использования земельных участков, размещенных в территориальной зоне П1, установленных градостроительным регламентов Златоустовского городского округа.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В соответствии с правилами землепользования и застройки Златоустовского городского округа для производственных зон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регламентируется требованиями пожарной безопасности. Максимальный процент застройки в границах земельного участка – 80 %.</w:t>
      </w:r>
    </w:p>
    <w:p w:rsidR="005D7FF2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Данным проектом планировки и межевания территории не устанавливаются 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</w:r>
    </w:p>
    <w:p w:rsidR="005D7FF2" w:rsidRPr="00E12F55" w:rsidRDefault="005D7FF2" w:rsidP="00C5103A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hAnsi="Times New Roman" w:cs="Times New Roman"/>
          <w:b/>
          <w:sz w:val="28"/>
          <w:szCs w:val="28"/>
        </w:rPr>
        <w:t>Технико-экономическиепоказатели</w:t>
      </w:r>
      <w:r w:rsidRPr="00E12F55">
        <w:rPr>
          <w:rFonts w:ascii="Times New Roman" w:hAnsi="Times New Roman" w:cs="Times New Roman"/>
          <w:b/>
          <w:spacing w:val="-2"/>
          <w:sz w:val="28"/>
          <w:szCs w:val="28"/>
        </w:rPr>
        <w:t>строительства</w:t>
      </w:r>
    </w:p>
    <w:p w:rsidR="00DA0AF5" w:rsidRPr="00E12F55" w:rsidRDefault="00DA0AF5" w:rsidP="00C5103A">
      <w:pPr>
        <w:pStyle w:val="13"/>
        <w:spacing w:before="184"/>
        <w:ind w:right="-1" w:firstLine="709"/>
        <w:rPr>
          <w:rFonts w:ascii="Arial"/>
          <w:b/>
          <w:sz w:val="20"/>
        </w:rPr>
      </w:pPr>
    </w:p>
    <w:tbl>
      <w:tblPr>
        <w:tblW w:w="949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6125"/>
        <w:gridCol w:w="1559"/>
        <w:gridCol w:w="993"/>
      </w:tblGrid>
      <w:tr w:rsidR="00E12F55" w:rsidRPr="00E12F55" w:rsidTr="00AA4072">
        <w:trPr>
          <w:trHeight w:val="1205"/>
        </w:trPr>
        <w:tc>
          <w:tcPr>
            <w:tcW w:w="821" w:type="dxa"/>
          </w:tcPr>
          <w:p w:rsidR="00DA0AF5" w:rsidRPr="00E12F55" w:rsidRDefault="00DA0AF5" w:rsidP="00C5103A">
            <w:pPr>
              <w:pStyle w:val="TableParagraph"/>
              <w:spacing w:before="160"/>
              <w:ind w:right="-1" w:hanging="7"/>
              <w:rPr>
                <w:rFonts w:ascii="Arial"/>
                <w:b/>
                <w:bCs/>
                <w:sz w:val="24"/>
                <w:szCs w:val="24"/>
              </w:rPr>
            </w:pPr>
          </w:p>
          <w:p w:rsidR="00DA0AF5" w:rsidRPr="00E12F55" w:rsidRDefault="00A02F91" w:rsidP="00C5103A">
            <w:pPr>
              <w:pStyle w:val="TableParagraph"/>
              <w:ind w:right="-1" w:hanging="7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pacing w:val="-4"/>
                <w:sz w:val="24"/>
                <w:szCs w:val="24"/>
              </w:rPr>
              <w:t>Поз.</w:t>
            </w:r>
          </w:p>
        </w:tc>
        <w:tc>
          <w:tcPr>
            <w:tcW w:w="6125" w:type="dxa"/>
          </w:tcPr>
          <w:p w:rsidR="00DA0AF5" w:rsidRPr="00E12F55" w:rsidRDefault="00DA0AF5" w:rsidP="00C5103A">
            <w:pPr>
              <w:pStyle w:val="TableParagraph"/>
              <w:spacing w:before="160"/>
              <w:ind w:right="-1" w:hanging="7"/>
              <w:rPr>
                <w:rFonts w:ascii="Arial"/>
                <w:b/>
                <w:bCs/>
                <w:sz w:val="24"/>
                <w:szCs w:val="24"/>
              </w:rPr>
            </w:pPr>
          </w:p>
          <w:p w:rsidR="00DA0AF5" w:rsidRPr="00E12F55" w:rsidRDefault="00A02F91" w:rsidP="00C5103A">
            <w:pPr>
              <w:pStyle w:val="TableParagraph"/>
              <w:ind w:right="-1" w:hanging="7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</w:tcPr>
          <w:p w:rsidR="00DA0AF5" w:rsidRPr="00E12F55" w:rsidRDefault="00A02F91" w:rsidP="00C5103A">
            <w:pPr>
              <w:pStyle w:val="TableParagraph"/>
              <w:spacing w:before="81" w:line="480" w:lineRule="atLeast"/>
              <w:ind w:right="-1" w:hanging="7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z w:val="24"/>
                <w:szCs w:val="24"/>
              </w:rPr>
              <w:t xml:space="preserve">Sпроект. </w:t>
            </w:r>
            <w:r w:rsidRPr="00E12F55">
              <w:rPr>
                <w:b/>
                <w:bCs/>
                <w:spacing w:val="-6"/>
                <w:position w:val="-9"/>
                <w:sz w:val="24"/>
                <w:szCs w:val="24"/>
              </w:rPr>
              <w:t>м</w:t>
            </w:r>
            <w:r w:rsidRPr="00E12F55">
              <w:rPr>
                <w:b/>
                <w:bCs/>
                <w:spacing w:val="-6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A0AF5" w:rsidRPr="00E12F55" w:rsidRDefault="00DA0AF5" w:rsidP="00C5103A">
            <w:pPr>
              <w:pStyle w:val="TableParagraph"/>
              <w:spacing w:before="160"/>
              <w:ind w:right="-1" w:hanging="7"/>
              <w:rPr>
                <w:rFonts w:ascii="Arial"/>
                <w:b/>
                <w:bCs/>
                <w:sz w:val="24"/>
                <w:szCs w:val="24"/>
              </w:rPr>
            </w:pPr>
          </w:p>
          <w:p w:rsidR="00DA0AF5" w:rsidRPr="00E12F55" w:rsidRDefault="00A02F91" w:rsidP="00C5103A">
            <w:pPr>
              <w:pStyle w:val="TableParagraph"/>
              <w:ind w:right="-1" w:hanging="7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pacing w:val="-10"/>
                <w:sz w:val="24"/>
                <w:szCs w:val="24"/>
              </w:rPr>
              <w:t>%</w:t>
            </w:r>
          </w:p>
        </w:tc>
      </w:tr>
      <w:tr w:rsidR="00E12F55" w:rsidRPr="00E12F55" w:rsidTr="00AA4072">
        <w:trPr>
          <w:trHeight w:val="320"/>
        </w:trPr>
        <w:tc>
          <w:tcPr>
            <w:tcW w:w="821" w:type="dxa"/>
          </w:tcPr>
          <w:p w:rsidR="00DA0AF5" w:rsidRPr="00E12F55" w:rsidRDefault="00A02F91" w:rsidP="00C5103A">
            <w:pPr>
              <w:pStyle w:val="TableParagraph"/>
              <w:spacing w:before="22"/>
              <w:ind w:right="-1" w:hanging="7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6125" w:type="dxa"/>
          </w:tcPr>
          <w:p w:rsidR="00DA0AF5" w:rsidRPr="00E12F55" w:rsidRDefault="00A02F91" w:rsidP="00C5103A">
            <w:pPr>
              <w:pStyle w:val="TableParagraph"/>
              <w:spacing w:line="300" w:lineRule="exact"/>
              <w:ind w:right="-1" w:hanging="7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Площадьземельногоучастка</w:t>
            </w:r>
            <w:r w:rsidRPr="00E12F55">
              <w:rPr>
                <w:bCs/>
                <w:spacing w:val="-2"/>
                <w:sz w:val="24"/>
                <w:szCs w:val="24"/>
              </w:rPr>
              <w:t>74:25:0310204:526</w:t>
            </w:r>
          </w:p>
        </w:tc>
        <w:tc>
          <w:tcPr>
            <w:tcW w:w="1559" w:type="dxa"/>
          </w:tcPr>
          <w:p w:rsidR="00DA0AF5" w:rsidRPr="00E12F55" w:rsidRDefault="00A02F91" w:rsidP="00C5103A">
            <w:pPr>
              <w:pStyle w:val="TableParagraph"/>
              <w:spacing w:before="22"/>
              <w:ind w:right="-1" w:hanging="7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2630,0</w:t>
            </w:r>
          </w:p>
        </w:tc>
        <w:tc>
          <w:tcPr>
            <w:tcW w:w="993" w:type="dxa"/>
          </w:tcPr>
          <w:p w:rsidR="00DA0AF5" w:rsidRPr="00E12F55" w:rsidRDefault="00DA0AF5" w:rsidP="00C5103A">
            <w:pPr>
              <w:pStyle w:val="TableParagraph"/>
              <w:ind w:right="-1" w:hanging="7"/>
              <w:rPr>
                <w:bCs/>
                <w:sz w:val="24"/>
                <w:szCs w:val="24"/>
              </w:rPr>
            </w:pPr>
          </w:p>
        </w:tc>
      </w:tr>
      <w:tr w:rsidR="00E12F55" w:rsidRPr="00E12F55" w:rsidTr="00AA4072">
        <w:trPr>
          <w:trHeight w:val="287"/>
        </w:trPr>
        <w:tc>
          <w:tcPr>
            <w:tcW w:w="821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5" w:line="261" w:lineRule="exact"/>
              <w:ind w:right="-1" w:hanging="7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10"/>
                <w:sz w:val="24"/>
                <w:szCs w:val="24"/>
              </w:rPr>
              <w:t>4</w:t>
            </w:r>
          </w:p>
        </w:tc>
        <w:tc>
          <w:tcPr>
            <w:tcW w:w="6125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5" w:line="261" w:lineRule="exact"/>
              <w:ind w:right="-1" w:hanging="7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Площадьразрабатываемойтерритории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5" w:line="261" w:lineRule="exact"/>
              <w:ind w:right="-1" w:hanging="7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2728,0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5" w:line="261" w:lineRule="exact"/>
              <w:ind w:right="-1" w:hanging="7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5"/>
                <w:sz w:val="24"/>
                <w:szCs w:val="24"/>
              </w:rPr>
              <w:t>100</w:t>
            </w:r>
          </w:p>
        </w:tc>
      </w:tr>
      <w:tr w:rsidR="00E12F55" w:rsidRPr="00E12F55" w:rsidTr="00AA4072">
        <w:trPr>
          <w:trHeight w:val="275"/>
        </w:trPr>
        <w:tc>
          <w:tcPr>
            <w:tcW w:w="821" w:type="dxa"/>
            <w:tcBorders>
              <w:top w:val="singl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hanging="7"/>
              <w:rPr>
                <w:sz w:val="24"/>
                <w:szCs w:val="24"/>
              </w:rPr>
            </w:pPr>
          </w:p>
        </w:tc>
        <w:tc>
          <w:tcPr>
            <w:tcW w:w="6125" w:type="dxa"/>
            <w:tcBorders>
              <w:top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5" w:lineRule="exact"/>
              <w:ind w:right="-1" w:hanging="7"/>
              <w:rPr>
                <w:sz w:val="24"/>
                <w:szCs w:val="24"/>
              </w:rPr>
            </w:pPr>
            <w:r w:rsidRPr="00E12F55">
              <w:rPr>
                <w:sz w:val="24"/>
                <w:szCs w:val="24"/>
              </w:rPr>
              <w:t>втом</w:t>
            </w:r>
            <w:r w:rsidRPr="00E12F55">
              <w:rPr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hanging="7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hanging="7"/>
              <w:rPr>
                <w:sz w:val="24"/>
                <w:szCs w:val="24"/>
              </w:rPr>
            </w:pPr>
          </w:p>
        </w:tc>
      </w:tr>
      <w:tr w:rsidR="00E12F55" w:rsidRPr="00E12F55" w:rsidTr="00AA4072">
        <w:trPr>
          <w:trHeight w:val="277"/>
        </w:trPr>
        <w:tc>
          <w:tcPr>
            <w:tcW w:w="821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1" w:line="257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6125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1" w:line="257" w:lineRule="exact"/>
              <w:ind w:right="-1" w:hanging="7"/>
              <w:rPr>
                <w:sz w:val="24"/>
                <w:szCs w:val="24"/>
              </w:rPr>
            </w:pPr>
            <w:r w:rsidRPr="00E12F55">
              <w:rPr>
                <w:sz w:val="24"/>
                <w:szCs w:val="24"/>
              </w:rPr>
              <w:t>-площадь</w:t>
            </w:r>
            <w:r w:rsidRPr="00E12F55">
              <w:rPr>
                <w:spacing w:val="-2"/>
                <w:sz w:val="24"/>
                <w:szCs w:val="24"/>
              </w:rPr>
              <w:t>застройки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1" w:line="257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2"/>
                <w:sz w:val="24"/>
                <w:szCs w:val="24"/>
              </w:rPr>
              <w:t>101,0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1" w:line="257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10"/>
                <w:sz w:val="24"/>
                <w:szCs w:val="24"/>
              </w:rPr>
              <w:t>4</w:t>
            </w:r>
          </w:p>
        </w:tc>
      </w:tr>
      <w:tr w:rsidR="00E12F55" w:rsidRPr="00E12F55" w:rsidTr="00AA4072">
        <w:trPr>
          <w:trHeight w:val="275"/>
        </w:trPr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6125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rPr>
                <w:sz w:val="24"/>
                <w:szCs w:val="24"/>
              </w:rPr>
            </w:pPr>
            <w:r w:rsidRPr="00E12F55">
              <w:rPr>
                <w:sz w:val="24"/>
                <w:szCs w:val="24"/>
              </w:rPr>
              <w:t>-площадьтвердых</w:t>
            </w:r>
            <w:r w:rsidRPr="00E12F55">
              <w:rPr>
                <w:spacing w:val="-2"/>
                <w:sz w:val="24"/>
                <w:szCs w:val="24"/>
              </w:rPr>
              <w:t>покрытий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2"/>
                <w:sz w:val="24"/>
                <w:szCs w:val="24"/>
              </w:rPr>
              <w:t>2467,0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90</w:t>
            </w:r>
          </w:p>
        </w:tc>
      </w:tr>
      <w:tr w:rsidR="00DA0AF5" w:rsidRPr="00E12F55" w:rsidTr="00AA4072">
        <w:trPr>
          <w:trHeight w:val="275"/>
        </w:trPr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6125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rPr>
                <w:sz w:val="24"/>
                <w:szCs w:val="24"/>
              </w:rPr>
            </w:pPr>
            <w:r w:rsidRPr="00E12F55">
              <w:rPr>
                <w:sz w:val="24"/>
                <w:szCs w:val="24"/>
              </w:rPr>
              <w:t>-площадь</w:t>
            </w:r>
            <w:r w:rsidRPr="00E12F55">
              <w:rPr>
                <w:spacing w:val="-2"/>
                <w:sz w:val="24"/>
                <w:szCs w:val="24"/>
              </w:rPr>
              <w:t>озеленения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2"/>
                <w:sz w:val="24"/>
                <w:szCs w:val="24"/>
              </w:rPr>
              <w:t>160,0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hanging="7"/>
              <w:jc w:val="center"/>
              <w:rPr>
                <w:sz w:val="24"/>
                <w:szCs w:val="24"/>
              </w:rPr>
            </w:pPr>
            <w:r w:rsidRPr="00E12F55">
              <w:rPr>
                <w:spacing w:val="-10"/>
                <w:sz w:val="24"/>
                <w:szCs w:val="24"/>
              </w:rPr>
              <w:t>6</w:t>
            </w:r>
          </w:p>
        </w:tc>
      </w:tr>
    </w:tbl>
    <w:p w:rsidR="005D7FF2" w:rsidRPr="00E12F55" w:rsidRDefault="005D7FF2" w:rsidP="00C5103A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F55">
        <w:rPr>
          <w:rFonts w:ascii="Times New Roman" w:hAnsi="Times New Roman" w:cs="Times New Roman"/>
          <w:b/>
          <w:sz w:val="28"/>
          <w:szCs w:val="28"/>
        </w:rPr>
        <w:t>Технико-экономические показатели строительства</w:t>
      </w:r>
    </w:p>
    <w:p w:rsidR="00DA0AF5" w:rsidRPr="00E12F55" w:rsidRDefault="00DA0AF5" w:rsidP="00C5103A">
      <w:pPr>
        <w:pStyle w:val="13"/>
        <w:spacing w:before="184"/>
        <w:ind w:right="-1"/>
        <w:rPr>
          <w:rFonts w:ascii="Arial"/>
          <w:b/>
          <w:sz w:val="20"/>
        </w:rPr>
      </w:pPr>
    </w:p>
    <w:tbl>
      <w:tblPr>
        <w:tblW w:w="949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4"/>
        <w:gridCol w:w="5764"/>
        <w:gridCol w:w="1341"/>
        <w:gridCol w:w="1589"/>
      </w:tblGrid>
      <w:tr w:rsidR="00E12F55" w:rsidRPr="00E12F55" w:rsidTr="00AA4072">
        <w:trPr>
          <w:trHeight w:val="188"/>
        </w:trPr>
        <w:tc>
          <w:tcPr>
            <w:tcW w:w="804" w:type="dxa"/>
          </w:tcPr>
          <w:p w:rsidR="00DA0AF5" w:rsidRPr="00E12F55" w:rsidRDefault="00A02F91" w:rsidP="00AA4072">
            <w:pPr>
              <w:pStyle w:val="TableParagraph"/>
              <w:ind w:right="-1" w:hanging="25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pacing w:val="-4"/>
                <w:sz w:val="24"/>
                <w:szCs w:val="24"/>
              </w:rPr>
              <w:t>Поз.</w:t>
            </w:r>
          </w:p>
        </w:tc>
        <w:tc>
          <w:tcPr>
            <w:tcW w:w="5764" w:type="dxa"/>
          </w:tcPr>
          <w:p w:rsidR="00AA4072" w:rsidRPr="00E12F55" w:rsidRDefault="00AA4072" w:rsidP="00AA4072">
            <w:pPr>
              <w:pStyle w:val="TableParagraph"/>
              <w:ind w:right="-1" w:firstLine="709"/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181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1341" w:type="dxa"/>
          </w:tcPr>
          <w:p w:rsidR="00DA0AF5" w:rsidRPr="00E12F55" w:rsidRDefault="00A02F91" w:rsidP="00AA4072">
            <w:pPr>
              <w:pStyle w:val="TableParagraph"/>
              <w:spacing w:before="81"/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z w:val="24"/>
                <w:szCs w:val="24"/>
              </w:rPr>
              <w:t xml:space="preserve">Sпроект. </w:t>
            </w:r>
            <w:r w:rsidRPr="00E12F55">
              <w:rPr>
                <w:b/>
                <w:bCs/>
                <w:spacing w:val="-6"/>
                <w:position w:val="-9"/>
                <w:sz w:val="24"/>
                <w:szCs w:val="24"/>
              </w:rPr>
              <w:t>м</w:t>
            </w:r>
            <w:r w:rsidRPr="00E12F55">
              <w:rPr>
                <w:b/>
                <w:bCs/>
                <w:spacing w:val="-6"/>
                <w:sz w:val="24"/>
                <w:szCs w:val="24"/>
              </w:rPr>
              <w:t>2</w:t>
            </w:r>
          </w:p>
        </w:tc>
        <w:tc>
          <w:tcPr>
            <w:tcW w:w="1589" w:type="dxa"/>
          </w:tcPr>
          <w:p w:rsidR="00DA0AF5" w:rsidRPr="00E12F55" w:rsidRDefault="00A02F91" w:rsidP="00AA4072">
            <w:pPr>
              <w:pStyle w:val="TableParagraph"/>
              <w:ind w:right="-1" w:firstLine="36"/>
              <w:jc w:val="center"/>
              <w:rPr>
                <w:b/>
                <w:bCs/>
                <w:sz w:val="24"/>
                <w:szCs w:val="24"/>
              </w:rPr>
            </w:pPr>
            <w:r w:rsidRPr="00E12F55">
              <w:rPr>
                <w:b/>
                <w:bCs/>
                <w:spacing w:val="-10"/>
                <w:sz w:val="24"/>
                <w:szCs w:val="24"/>
              </w:rPr>
              <w:t>%</w:t>
            </w:r>
          </w:p>
        </w:tc>
      </w:tr>
      <w:tr w:rsidR="00E12F55" w:rsidRPr="00E12F55" w:rsidTr="00AA4072">
        <w:trPr>
          <w:trHeight w:val="49"/>
        </w:trPr>
        <w:tc>
          <w:tcPr>
            <w:tcW w:w="804" w:type="dxa"/>
          </w:tcPr>
          <w:p w:rsidR="00DA0AF5" w:rsidRPr="00E12F55" w:rsidRDefault="00A02F91" w:rsidP="00AA4072">
            <w:pPr>
              <w:pStyle w:val="TableParagraph"/>
              <w:spacing w:before="22"/>
              <w:ind w:right="-1" w:hanging="25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5764" w:type="dxa"/>
          </w:tcPr>
          <w:p w:rsidR="00DA0AF5" w:rsidRPr="00E12F55" w:rsidRDefault="00A02F91" w:rsidP="00885741">
            <w:pPr>
              <w:spacing w:after="0" w:line="240" w:lineRule="auto"/>
              <w:ind w:right="-1" w:firstLine="4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F55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Площадьземельногоучастка74:25:0310204:549</w:t>
            </w:r>
          </w:p>
          <w:p w:rsidR="00DA0AF5" w:rsidRPr="00E12F55" w:rsidRDefault="00DA0AF5" w:rsidP="00C5103A">
            <w:pPr>
              <w:pStyle w:val="TableParagraph"/>
              <w:spacing w:line="300" w:lineRule="exact"/>
              <w:ind w:right="-1" w:firstLine="709"/>
              <w:rPr>
                <w:bCs/>
                <w:sz w:val="24"/>
                <w:szCs w:val="24"/>
              </w:rPr>
            </w:pPr>
          </w:p>
        </w:tc>
        <w:tc>
          <w:tcPr>
            <w:tcW w:w="1341" w:type="dxa"/>
          </w:tcPr>
          <w:p w:rsidR="00DA0AF5" w:rsidRPr="00E12F55" w:rsidRDefault="00A02F91" w:rsidP="00885741">
            <w:pPr>
              <w:pStyle w:val="TableParagraph"/>
              <w:spacing w:before="22"/>
              <w:ind w:right="-1" w:firstLine="99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8718</w:t>
            </w:r>
          </w:p>
        </w:tc>
        <w:tc>
          <w:tcPr>
            <w:tcW w:w="1589" w:type="dxa"/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bCs/>
                <w:sz w:val="24"/>
                <w:szCs w:val="24"/>
              </w:rPr>
            </w:pPr>
          </w:p>
        </w:tc>
      </w:tr>
      <w:tr w:rsidR="00E12F55" w:rsidRPr="00E12F55" w:rsidTr="00AA4072">
        <w:trPr>
          <w:trHeight w:val="44"/>
        </w:trPr>
        <w:tc>
          <w:tcPr>
            <w:tcW w:w="804" w:type="dxa"/>
            <w:tcBorders>
              <w:bottom w:val="singl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before="5" w:line="261" w:lineRule="exact"/>
              <w:ind w:right="-1" w:hanging="25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10"/>
                <w:sz w:val="24"/>
                <w:szCs w:val="24"/>
              </w:rPr>
              <w:t>4</w:t>
            </w:r>
          </w:p>
        </w:tc>
        <w:tc>
          <w:tcPr>
            <w:tcW w:w="5764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5" w:line="261" w:lineRule="exact"/>
              <w:ind w:right="-1" w:firstLine="709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Площадьразрабатываемойтерритории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before="5" w:line="261" w:lineRule="exact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13996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before="5" w:line="261" w:lineRule="exact"/>
              <w:ind w:right="-1" w:firstLine="39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5"/>
                <w:sz w:val="24"/>
                <w:szCs w:val="24"/>
              </w:rPr>
              <w:t>100</w:t>
            </w:r>
          </w:p>
        </w:tc>
      </w:tr>
      <w:tr w:rsidR="00E12F55" w:rsidRPr="00E12F55" w:rsidTr="00AA4072">
        <w:trPr>
          <w:trHeight w:val="42"/>
        </w:trPr>
        <w:tc>
          <w:tcPr>
            <w:tcW w:w="804" w:type="dxa"/>
            <w:tcBorders>
              <w:top w:val="singl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bCs/>
                <w:sz w:val="24"/>
                <w:szCs w:val="24"/>
              </w:rPr>
            </w:pPr>
          </w:p>
        </w:tc>
        <w:tc>
          <w:tcPr>
            <w:tcW w:w="5764" w:type="dxa"/>
            <w:tcBorders>
              <w:top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5" w:lineRule="exact"/>
              <w:ind w:right="-1" w:firstLine="709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втом</w:t>
            </w:r>
            <w:r w:rsidRPr="00E12F55">
              <w:rPr>
                <w:bCs/>
                <w:spacing w:val="-2"/>
                <w:sz w:val="24"/>
                <w:szCs w:val="24"/>
              </w:rPr>
              <w:t>числе: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 w:rsidR="00DA0AF5" w:rsidRPr="00E12F55" w:rsidRDefault="00DA0AF5" w:rsidP="00885741">
            <w:pPr>
              <w:pStyle w:val="TableParagraph"/>
              <w:ind w:right="-1"/>
              <w:rPr>
                <w:bCs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</w:tcBorders>
          </w:tcPr>
          <w:p w:rsidR="00DA0AF5" w:rsidRPr="00E12F55" w:rsidRDefault="00DA0AF5" w:rsidP="00885741">
            <w:pPr>
              <w:pStyle w:val="TableParagraph"/>
              <w:ind w:right="-1" w:firstLine="39"/>
              <w:rPr>
                <w:bCs/>
                <w:sz w:val="24"/>
                <w:szCs w:val="24"/>
              </w:rPr>
            </w:pPr>
          </w:p>
        </w:tc>
      </w:tr>
      <w:tr w:rsidR="00E12F55" w:rsidRPr="00E12F55" w:rsidTr="00AA4072">
        <w:trPr>
          <w:trHeight w:val="43"/>
        </w:trPr>
        <w:tc>
          <w:tcPr>
            <w:tcW w:w="804" w:type="dxa"/>
            <w:tcBorders>
              <w:bottom w:val="singl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before="1" w:line="257" w:lineRule="exact"/>
              <w:ind w:right="-1" w:hanging="25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5"/>
                <w:sz w:val="24"/>
                <w:szCs w:val="24"/>
              </w:rPr>
              <w:lastRenderedPageBreak/>
              <w:t>4.1</w:t>
            </w:r>
          </w:p>
        </w:tc>
        <w:tc>
          <w:tcPr>
            <w:tcW w:w="5764" w:type="dxa"/>
            <w:tcBorders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before="1" w:line="257" w:lineRule="exact"/>
              <w:ind w:right="-1" w:firstLine="709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-площадь</w:t>
            </w:r>
            <w:r w:rsidRPr="00E12F55">
              <w:rPr>
                <w:bCs/>
                <w:spacing w:val="-2"/>
                <w:sz w:val="24"/>
                <w:szCs w:val="24"/>
              </w:rPr>
              <w:t>застройки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before="1" w:line="257" w:lineRule="exact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2596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before="1" w:line="257" w:lineRule="exact"/>
              <w:ind w:right="-1" w:firstLine="39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10"/>
                <w:sz w:val="24"/>
                <w:szCs w:val="24"/>
              </w:rPr>
              <w:t>19</w:t>
            </w:r>
          </w:p>
        </w:tc>
      </w:tr>
      <w:tr w:rsidR="00E12F55" w:rsidRPr="00E12F55" w:rsidTr="00AA4072">
        <w:trPr>
          <w:trHeight w:val="42"/>
        </w:trPr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line="256" w:lineRule="exact"/>
              <w:ind w:right="-1" w:hanging="25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5764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firstLine="709"/>
              <w:rPr>
                <w:sz w:val="24"/>
                <w:szCs w:val="24"/>
              </w:rPr>
            </w:pPr>
            <w:r w:rsidRPr="00E12F55">
              <w:rPr>
                <w:sz w:val="24"/>
                <w:szCs w:val="24"/>
              </w:rPr>
              <w:t>-площадьтвердых</w:t>
            </w:r>
            <w:r w:rsidRPr="00E12F55">
              <w:rPr>
                <w:spacing w:val="-2"/>
                <w:sz w:val="24"/>
                <w:szCs w:val="24"/>
              </w:rPr>
              <w:t>покрытий</w:t>
            </w: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line="256" w:lineRule="exact"/>
              <w:ind w:right="-1"/>
              <w:jc w:val="center"/>
              <w:rPr>
                <w:sz w:val="24"/>
                <w:szCs w:val="24"/>
              </w:rPr>
            </w:pPr>
            <w:r w:rsidRPr="00E12F55">
              <w:rPr>
                <w:spacing w:val="-2"/>
                <w:sz w:val="24"/>
                <w:szCs w:val="24"/>
              </w:rPr>
              <w:t>11080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line="256" w:lineRule="exact"/>
              <w:ind w:right="-1" w:firstLine="39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77</w:t>
            </w:r>
          </w:p>
        </w:tc>
      </w:tr>
      <w:tr w:rsidR="00E12F55" w:rsidRPr="00E12F55" w:rsidTr="00AA4072">
        <w:trPr>
          <w:trHeight w:val="42"/>
        </w:trPr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line="256" w:lineRule="exact"/>
              <w:ind w:right="-1" w:hanging="25"/>
              <w:jc w:val="center"/>
              <w:rPr>
                <w:sz w:val="24"/>
                <w:szCs w:val="24"/>
              </w:rPr>
            </w:pPr>
            <w:r w:rsidRPr="00E12F55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5764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C5103A">
            <w:pPr>
              <w:pStyle w:val="TableParagraph"/>
              <w:spacing w:line="256" w:lineRule="exact"/>
              <w:ind w:right="-1" w:firstLine="709"/>
              <w:rPr>
                <w:sz w:val="24"/>
                <w:szCs w:val="24"/>
              </w:rPr>
            </w:pPr>
            <w:r w:rsidRPr="00E12F55">
              <w:rPr>
                <w:sz w:val="24"/>
                <w:szCs w:val="24"/>
              </w:rPr>
              <w:t>-площадь</w:t>
            </w:r>
            <w:r w:rsidRPr="00E12F55">
              <w:rPr>
                <w:spacing w:val="-2"/>
                <w:sz w:val="24"/>
                <w:szCs w:val="24"/>
              </w:rPr>
              <w:t>озеленения</w:t>
            </w: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line="256" w:lineRule="exact"/>
              <w:ind w:right="-1"/>
              <w:jc w:val="center"/>
              <w:rPr>
                <w:sz w:val="24"/>
                <w:szCs w:val="24"/>
              </w:rPr>
            </w:pPr>
            <w:r w:rsidRPr="00E12F55">
              <w:rPr>
                <w:spacing w:val="-2"/>
                <w:sz w:val="24"/>
                <w:szCs w:val="24"/>
              </w:rPr>
              <w:t>576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DA0AF5" w:rsidRPr="00E12F55" w:rsidRDefault="00A02F91" w:rsidP="00885741">
            <w:pPr>
              <w:pStyle w:val="TableParagraph"/>
              <w:spacing w:line="256" w:lineRule="exact"/>
              <w:ind w:right="-1" w:firstLine="39"/>
              <w:jc w:val="center"/>
              <w:rPr>
                <w:sz w:val="24"/>
                <w:szCs w:val="24"/>
              </w:rPr>
            </w:pPr>
            <w:r w:rsidRPr="00E12F55">
              <w:rPr>
                <w:spacing w:val="-10"/>
                <w:sz w:val="24"/>
                <w:szCs w:val="24"/>
              </w:rPr>
              <w:t>4</w:t>
            </w:r>
          </w:p>
        </w:tc>
      </w:tr>
    </w:tbl>
    <w:p w:rsidR="00DA0AF5" w:rsidRPr="00E12F55" w:rsidRDefault="0017395E" w:rsidP="00C5103A">
      <w:pPr>
        <w:pStyle w:val="13"/>
        <w:ind w:right="-1" w:firstLine="709"/>
        <w:rPr>
          <w:rFonts w:ascii="Arial"/>
          <w:b/>
        </w:rPr>
      </w:pPr>
      <w:r w:rsidRPr="0017395E">
        <w:rPr>
          <w:b/>
          <w:bCs/>
          <w:noProof/>
          <w:lang w:eastAsia="ru-RU"/>
        </w:rPr>
        <w:pict>
          <v:group id="_x0000_s1146" style="position:absolute;left:0;text-align:left;margin-left:48.6pt;margin-top:15.2pt;width:525.05pt;height:803.5pt;z-index:-251639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" o:allowincell="f">
            <v:rect id="Прямоугольник 144" o:spid="_x0000_s114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" filled="f" strokeweight="2pt"/>
            <v:line id="Прямая соединительная линия 145" o:spid="_x0000_s114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6M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OJuPoy+AAAA3AAAAA8AAAAAAAAA&#10;AAAAAAAABwIAAGRycy9kb3ducmV2LnhtbFBLBQYAAAAAAwADALcAAADyAgAAAAA=&#10;" strokeweight="2pt"/>
            <v:line id="Прямая соединительная линия 146" o:spid="_x0000_s114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D7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BK8oPu+AAAA3AAAAA8AAAAAAAAA&#10;AAAAAAAABwIAAGRycy9kb3ducmV2LnhtbFBLBQYAAAAAAwADALcAAADyAgAAAAA=&#10;" strokeweight="2pt"/>
            <v:line id="Прямая соединительная линия 147" o:spid="_x0000_s115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<v:line id="Прямая соединительная линия 148" o:spid="_x0000_s115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<v:line id="Прямая соединительная линия 149" o:spid="_x0000_s115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<v:line id="Прямая соединительная линия 150" o:spid="_x0000_s115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<v:line id="Прямая соединительная линия 151" o:spid="_x0000_s115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<v:line id="Прямая соединительная линия 152" o:spid="_x0000_s115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KW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Bs7bKWwgAAANwAAAAPAAAA&#10;AAAAAAAAAAAAAAcCAABkcnMvZG93bnJldi54bWxQSwUGAAAAAAMAAwC3AAAA9gIAAAAA&#10;" strokeweight="1pt"/>
            <v:line id="Прямая соединительная линия 153" o:spid="_x0000_s115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W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IcSlb6+AAAA3AAAAA8AAAAAAAAA&#10;AAAAAAAABwIAAGRycy9kb3ducmV2LnhtbFBLBQYAAAAAAwADALcAAADyAgAAAAA=&#10;" strokeweight="2pt"/>
            <v:line id="Прямая соединительная линия 154" o:spid="_x0000_s115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<v:rect id="Прямоугольник 155" o:spid="_x0000_s115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156" o:spid="_x0000_s115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57" o:spid="_x0000_s116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158" o:spid="_x0000_s116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159" o:spid="_x0000_s116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160" o:spid="_x0000_s116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61" o:spid="_x0000_s116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8</w:t>
                    </w:r>
                  </w:p>
                </w:txbxContent>
              </v:textbox>
            </v:rect>
            <v:rect id="Прямоугольник 162" o:spid="_x0000_s116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</w:p>
    <w:p w:rsidR="00DA0AF5" w:rsidRPr="00E12F55" w:rsidRDefault="00A02F91" w:rsidP="00885741">
      <w:pPr>
        <w:pStyle w:val="1"/>
        <w:numPr>
          <w:ilvl w:val="0"/>
          <w:numId w:val="4"/>
        </w:numPr>
        <w:tabs>
          <w:tab w:val="left" w:pos="1276"/>
        </w:tabs>
        <w:spacing w:before="0" w:after="0" w:line="240" w:lineRule="auto"/>
        <w:ind w:left="0" w:right="-1"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hAnsi="Times New Roman" w:cs="Times New Roman"/>
          <w:b/>
          <w:bCs/>
          <w:sz w:val="28"/>
          <w:szCs w:val="28"/>
        </w:rPr>
        <w:t>Очередностьпланируемогоразвития</w:t>
      </w:r>
      <w:r w:rsidRPr="00E12F55">
        <w:rPr>
          <w:rFonts w:ascii="Times New Roman" w:hAnsi="Times New Roman" w:cs="Times New Roman"/>
          <w:b/>
          <w:bCs/>
          <w:spacing w:val="-2"/>
          <w:sz w:val="28"/>
          <w:szCs w:val="28"/>
        </w:rPr>
        <w:t>территории</w:t>
      </w:r>
    </w:p>
    <w:p w:rsidR="00DA0AF5" w:rsidRPr="00E12F55" w:rsidRDefault="00DA0AF5" w:rsidP="00C5103A">
      <w:pPr>
        <w:pStyle w:val="13"/>
        <w:spacing w:before="321"/>
        <w:ind w:right="-1" w:firstLine="709"/>
        <w:rPr>
          <w:b/>
        </w:rPr>
      </w:pPr>
    </w:p>
    <w:p w:rsidR="005D7FF2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Мероприятия по реализации проекта планировки территории и последовательность их выполнения планируется в 1 этап.</w:t>
      </w:r>
    </w:p>
    <w:p w:rsidR="005D7FF2" w:rsidRPr="00E12F55" w:rsidRDefault="005D7FF2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AF5" w:rsidRPr="00E12F55" w:rsidRDefault="005D7FF2" w:rsidP="00C5103A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>Межевание территории</w:t>
      </w:r>
    </w:p>
    <w:p w:rsidR="00DA0AF5" w:rsidRPr="00E12F55" w:rsidRDefault="00DA0AF5" w:rsidP="00C5103A">
      <w:pPr>
        <w:pStyle w:val="13"/>
        <w:spacing w:before="321"/>
        <w:ind w:right="-1" w:firstLine="709"/>
        <w:rPr>
          <w:b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В соответствии с градостроительным кодексом Российской Федерации, ст.43 "Проекты межевания территорий", в границах проекта планировки территории подготовка проекта межевания подлежащих застройке территорий осуществляется в целях установления границ земельных участков, планируемых для предоставления юридическим лицам для строительства, а также границ земельных участков, предназначенных для размещения объектов капитального строительства местного значения.</w:t>
      </w:r>
    </w:p>
    <w:p w:rsidR="00DA0AF5" w:rsidRPr="00E12F55" w:rsidRDefault="00DA0AF5" w:rsidP="00C5103A">
      <w:pPr>
        <w:pStyle w:val="13"/>
        <w:spacing w:before="161"/>
        <w:ind w:right="-1" w:firstLine="709"/>
      </w:pPr>
    </w:p>
    <w:p w:rsidR="00DA0AF5" w:rsidRPr="00E12F55" w:rsidRDefault="005D7FF2" w:rsidP="00C5103A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hAnsi="Times New Roman" w:cs="Times New Roman"/>
          <w:b/>
          <w:bCs/>
          <w:sz w:val="28"/>
          <w:szCs w:val="28"/>
        </w:rPr>
        <w:t xml:space="preserve">4.1 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>Сведения о площади образуемых земельных участках</w:t>
      </w:r>
    </w:p>
    <w:p w:rsidR="00DA0AF5" w:rsidRPr="00E12F55" w:rsidRDefault="00DA0AF5" w:rsidP="00C5103A">
      <w:pPr>
        <w:pStyle w:val="13"/>
        <w:spacing w:before="320"/>
        <w:ind w:right="-1" w:firstLine="709"/>
        <w:rPr>
          <w:b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Выделение земельных участков для размещения объектов федерального значения, объектов регионального значения на территории в границах настоящего проекта планировки и проекта межевания в его составе документами территориального планирования и, соответственно, документами планировки территории не предусмотрено.</w:t>
      </w:r>
    </w:p>
    <w:p w:rsidR="00DA0AF5" w:rsidRPr="00E12F55" w:rsidRDefault="00DA0AF5" w:rsidP="00C5103A">
      <w:pPr>
        <w:pStyle w:val="13"/>
        <w:spacing w:before="162"/>
        <w:ind w:right="-1" w:firstLine="709"/>
      </w:pPr>
    </w:p>
    <w:p w:rsidR="00DA0AF5" w:rsidRPr="00E12F55" w:rsidRDefault="00A02F91" w:rsidP="00C5103A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hAnsi="Times New Roman" w:cs="Times New Roman"/>
          <w:b/>
          <w:bCs/>
          <w:sz w:val="28"/>
          <w:szCs w:val="28"/>
        </w:rPr>
        <w:t>Таблица 4.1.1Ведомость существующих земельных участков</w:t>
      </w:r>
    </w:p>
    <w:p w:rsidR="00DA0AF5" w:rsidRPr="00E12F55" w:rsidRDefault="00DA0AF5" w:rsidP="00C5103A">
      <w:pPr>
        <w:pStyle w:val="13"/>
        <w:spacing w:before="11"/>
        <w:ind w:right="-1" w:firstLine="709"/>
        <w:rPr>
          <w:i/>
          <w:sz w:val="13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3"/>
        <w:gridCol w:w="2383"/>
        <w:gridCol w:w="4020"/>
        <w:gridCol w:w="1612"/>
      </w:tblGrid>
      <w:tr w:rsidR="00E12F55" w:rsidRPr="00E12F55" w:rsidTr="00AA4072">
        <w:trPr>
          <w:trHeight w:val="933"/>
        </w:trPr>
        <w:tc>
          <w:tcPr>
            <w:tcW w:w="1483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№</w:t>
            </w:r>
          </w:p>
          <w:p w:rsidR="00DA0AF5" w:rsidRPr="00E12F55" w:rsidRDefault="00A02F91" w:rsidP="00AA4072">
            <w:pPr>
              <w:pStyle w:val="TableParagraph"/>
              <w:spacing w:before="160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5"/>
                <w:sz w:val="28"/>
              </w:rPr>
              <w:t>п/п</w:t>
            </w:r>
          </w:p>
        </w:tc>
        <w:tc>
          <w:tcPr>
            <w:tcW w:w="2383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z w:val="28"/>
              </w:rPr>
              <w:t xml:space="preserve">Номер </w:t>
            </w:r>
            <w:r w:rsidRPr="00E12F55">
              <w:rPr>
                <w:spacing w:val="-2"/>
                <w:sz w:val="28"/>
              </w:rPr>
              <w:t>земельного</w:t>
            </w:r>
          </w:p>
          <w:p w:rsidR="00DA0AF5" w:rsidRPr="00E12F55" w:rsidRDefault="00A02F91" w:rsidP="00AA4072">
            <w:pPr>
              <w:pStyle w:val="TableParagraph"/>
              <w:spacing w:before="160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2"/>
                <w:sz w:val="28"/>
              </w:rPr>
              <w:t>участка</w:t>
            </w:r>
          </w:p>
        </w:tc>
        <w:tc>
          <w:tcPr>
            <w:tcW w:w="4020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z w:val="28"/>
              </w:rPr>
              <w:t>Разрешенное</w:t>
            </w:r>
            <w:r w:rsidRPr="00E12F55">
              <w:rPr>
                <w:spacing w:val="-2"/>
                <w:sz w:val="28"/>
              </w:rPr>
              <w:t>использование</w:t>
            </w:r>
          </w:p>
        </w:tc>
        <w:tc>
          <w:tcPr>
            <w:tcW w:w="1612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2"/>
                <w:sz w:val="28"/>
              </w:rPr>
              <w:t>Площадь,</w:t>
            </w:r>
          </w:p>
          <w:p w:rsidR="00DA0AF5" w:rsidRPr="00E12F55" w:rsidRDefault="00A02F91" w:rsidP="00AA4072">
            <w:pPr>
              <w:pStyle w:val="TableParagraph"/>
              <w:spacing w:before="160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4"/>
                <w:sz w:val="28"/>
              </w:rPr>
              <w:t>кв.м</w:t>
            </w:r>
          </w:p>
        </w:tc>
      </w:tr>
      <w:tr w:rsidR="00E12F55" w:rsidRPr="00E12F55" w:rsidTr="00AA4072">
        <w:trPr>
          <w:trHeight w:val="465"/>
        </w:trPr>
        <w:tc>
          <w:tcPr>
            <w:tcW w:w="1483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2383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2</w:t>
            </w:r>
          </w:p>
        </w:tc>
        <w:tc>
          <w:tcPr>
            <w:tcW w:w="4020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3</w:t>
            </w:r>
          </w:p>
        </w:tc>
        <w:tc>
          <w:tcPr>
            <w:tcW w:w="1612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4</w:t>
            </w:r>
          </w:p>
        </w:tc>
      </w:tr>
      <w:tr w:rsidR="00DA0AF5" w:rsidRPr="00E12F55" w:rsidTr="00AA4072">
        <w:trPr>
          <w:trHeight w:val="933"/>
        </w:trPr>
        <w:tc>
          <w:tcPr>
            <w:tcW w:w="1483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10"/>
                <w:sz w:val="28"/>
              </w:rPr>
              <w:t>1</w:t>
            </w:r>
          </w:p>
        </w:tc>
        <w:tc>
          <w:tcPr>
            <w:tcW w:w="2383" w:type="dxa"/>
          </w:tcPr>
          <w:p w:rsidR="00DA0AF5" w:rsidRPr="00E12F55" w:rsidRDefault="00A02F91" w:rsidP="00AA4072">
            <w:pPr>
              <w:pStyle w:val="TableParagraph"/>
              <w:ind w:right="-1" w:firstLine="136"/>
              <w:rPr>
                <w:sz w:val="28"/>
              </w:rPr>
            </w:pPr>
            <w:r w:rsidRPr="00E12F55">
              <w:rPr>
                <w:spacing w:val="-2"/>
                <w:sz w:val="28"/>
              </w:rPr>
              <w:t>74:25:0310204:526</w:t>
            </w:r>
          </w:p>
        </w:tc>
        <w:tc>
          <w:tcPr>
            <w:tcW w:w="4020" w:type="dxa"/>
          </w:tcPr>
          <w:p w:rsidR="00DA0AF5" w:rsidRPr="00E12F55" w:rsidRDefault="00A02F91" w:rsidP="00AA4072">
            <w:pPr>
              <w:pStyle w:val="TableParagraph"/>
              <w:tabs>
                <w:tab w:val="left" w:pos="1461"/>
                <w:tab w:val="left" w:pos="2238"/>
              </w:tabs>
              <w:ind w:right="-1" w:firstLine="111"/>
              <w:rPr>
                <w:sz w:val="28"/>
              </w:rPr>
            </w:pPr>
            <w:r w:rsidRPr="00E12F55">
              <w:rPr>
                <w:spacing w:val="-2"/>
                <w:sz w:val="28"/>
              </w:rPr>
              <w:t>Участок</w:t>
            </w:r>
            <w:r w:rsidRPr="00E12F55">
              <w:rPr>
                <w:spacing w:val="-5"/>
                <w:sz w:val="28"/>
              </w:rPr>
              <w:t>для</w:t>
            </w:r>
            <w:r w:rsidRPr="00E12F55">
              <w:rPr>
                <w:spacing w:val="-2"/>
                <w:sz w:val="28"/>
              </w:rPr>
              <w:t>производственной</w:t>
            </w:r>
          </w:p>
          <w:p w:rsidR="00DA0AF5" w:rsidRPr="00E12F55" w:rsidRDefault="00A02F91" w:rsidP="00AA4072">
            <w:pPr>
              <w:pStyle w:val="TableParagraph"/>
              <w:spacing w:before="160"/>
              <w:ind w:right="-1" w:firstLine="111"/>
              <w:rPr>
                <w:sz w:val="28"/>
              </w:rPr>
            </w:pPr>
            <w:r w:rsidRPr="00E12F55">
              <w:rPr>
                <w:sz w:val="28"/>
              </w:rPr>
              <w:t>(промышленной)</w:t>
            </w:r>
            <w:r w:rsidRPr="00E12F55"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612" w:type="dxa"/>
          </w:tcPr>
          <w:p w:rsidR="00DA0AF5" w:rsidRPr="00E12F55" w:rsidRDefault="00A02F91" w:rsidP="00AA4072">
            <w:pPr>
              <w:pStyle w:val="TableParagraph"/>
              <w:ind w:right="-1" w:firstLine="136"/>
              <w:jc w:val="center"/>
              <w:rPr>
                <w:sz w:val="28"/>
              </w:rPr>
            </w:pPr>
            <w:r w:rsidRPr="00E12F55">
              <w:rPr>
                <w:spacing w:val="-2"/>
                <w:sz w:val="28"/>
              </w:rPr>
              <w:t>2630,0</w:t>
            </w:r>
          </w:p>
        </w:tc>
      </w:tr>
    </w:tbl>
    <w:p w:rsidR="00DA0AF5" w:rsidRPr="00E12F55" w:rsidRDefault="00DA0AF5" w:rsidP="00C5103A">
      <w:pPr>
        <w:pStyle w:val="13"/>
        <w:spacing w:before="161"/>
        <w:ind w:right="-1" w:firstLine="709"/>
        <w:rPr>
          <w:i/>
        </w:rPr>
      </w:pPr>
    </w:p>
    <w:p w:rsidR="00DA0AF5" w:rsidRPr="00E12F55" w:rsidRDefault="0017395E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group id="_x0000_s1166" style="position:absolute;left:0;text-align:left;margin-left:55.4pt;margin-top:15.2pt;width:525.05pt;height:803.5pt;z-index:-251637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" o:allowincell="f">
            <v:rect id="Прямоугольник 164" o:spid="_x0000_s116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" filled="f" strokeweight="2pt"/>
            <v:line id="Прямая соединительная линия 165" o:spid="_x0000_s116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2L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8xl8&#10;nwkXyPUHAAD//wMAUEsBAi0AFAAGAAgAAAAhANvh9svuAAAAhQEAABMAAAAAAAAAAAAAAAAAAAAA&#10;AFtDb250ZW50X1R5cGVzXS54bWxQSwECLQAUAAYACAAAACEAWvQsW78AAAAVAQAACwAAAAAAAAAA&#10;AAAAAAAfAQAAX3JlbHMvLnJlbHNQSwECLQAUAAYACAAAACEAqdti7L0AAADcAAAADwAAAAAAAAAA&#10;AAAAAAAHAgAAZHJzL2Rvd25yZXYueG1sUEsFBgAAAAADAAMAtwAAAPECAAAAAA==&#10;" strokeweight="2pt"/>
            <v:line id="Прямая соединительная линия 166" o:spid="_x0000_s116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" strokeweight="2pt"/>
            <v:line id="Прямая соединительная линия 167" o:spid="_x0000_s117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VkA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7g&#10;+0y4QK4+AAAA//8DAFBLAQItABQABgAIAAAAIQDb4fbL7gAAAIUBAAATAAAAAAAAAAAAAAAAAAAA&#10;AABbQ29udGVudF9UeXBlc10ueG1sUEsBAi0AFAAGAAgAAAAhAFr0LFu/AAAAFQEAAAsAAAAAAAAA&#10;AAAAAAAAHwEAAF9yZWxzLy5yZWxzUEsBAi0AFAAGAAgAAAAhADZFWQC+AAAA3AAAAA8AAAAAAAAA&#10;AAAAAAAABwIAAGRycy9kb3ducmV2LnhtbFBLBQYAAAAAAwADALcAAADyAgAAAAA=&#10;" strokeweight="2pt"/>
            <v:line id="Прямая соединительная линия 168" o:spid="_x0000_s117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s1ywgAAANw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" strokeweight="2pt"/>
            <v:line id="Прямая соединительная линия 169" o:spid="_x0000_s117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j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p3P4&#10;PhMukKsPAAAA//8DAFBLAQItABQABgAIAAAAIQDb4fbL7gAAAIUBAAATAAAAAAAAAAAAAAAAAAAA&#10;AABbQ29udGVudF9UeXBlc10ueG1sUEsBAi0AFAAGAAgAAAAhAFr0LFu/AAAAFQEAAAsAAAAAAAAA&#10;AAAAAAAAHwEAAF9yZWxzLy5yZWxzUEsBAi0AFAAGAAgAAAAhACiWaOm+AAAA3AAAAA8AAAAAAAAA&#10;AAAAAAAABwIAAGRycy9kb3ducmV2LnhtbFBLBQYAAAAAAwADALcAAADyAgAAAAA=&#10;" strokeweight="2pt"/>
            <v:line id="Прямая соединительная линия 170" o:spid="_x0000_s117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ep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" strokeweight="2pt"/>
            <v:line id="Прямая соединительная линия 171" o:spid="_x0000_s117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Iy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g&#10;+0y4QK4+AAAA//8DAFBLAQItABQABgAIAAAAIQDb4fbL7gAAAIUBAAATAAAAAAAAAAAAAAAAAAAA&#10;AABbQ29udGVudF9UeXBlc10ueG1sUEsBAi0AFAAGAAgAAAAhAFr0LFu/AAAAFQEAAAsAAAAAAAAA&#10;AAAAAAAAHwEAAF9yZWxzLy5yZWxzUEsBAi0AFAAGAAgAAAAhAFM58jK+AAAA3AAAAA8AAAAAAAAA&#10;AAAAAAAABwIAAGRycy9kb3ducmV2LnhtbFBLBQYAAAAAAwADALcAAADyAgAAAAA=&#10;" strokeweight="2pt"/>
            <v:line id="Прямая соединительная линия 172" o:spid="_x0000_s117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<v:line id="Прямая соединительная линия 173" o:spid="_x0000_s117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ne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Mynyd7BAAAA3AAAAA8AAAAA&#10;AAAAAAAAAAAABwIAAGRycy9kb3ducmV2LnhtbFBLBQYAAAAAAwADALcAAAD1AgAAAAA=&#10;" strokeweight="2pt"/>
            <v:line id="Прямая соединительная линия 174" o:spid="_x0000_s117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MZ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DH/dMZwgAAANwAAAAPAAAA&#10;AAAAAAAAAAAAAAcCAABkcnMvZG93bnJldi54bWxQSwUGAAAAAAMAAwC3AAAA9gIAAAAA&#10;" strokeweight="1pt"/>
            <v:rect id="Прямоугольник 175" o:spid="_x0000_s117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176" o:spid="_x0000_s117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77" o:spid="_x0000_s118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178" o:spid="_x0000_s118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179" o:spid="_x0000_s118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180" o:spid="_x0000_s118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81" o:spid="_x0000_s118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9</w:t>
                    </w:r>
                  </w:p>
                </w:txbxContent>
              </v:textbox>
            </v:rect>
            <v:rect id="Прямоугольник 182" o:spid="_x0000_s118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rPr>
          <w:rFonts w:ascii="Times New Roman" w:eastAsia="Calibri" w:hAnsi="Times New Roman" w:cs="Times New Roman"/>
          <w:sz w:val="28"/>
          <w:szCs w:val="28"/>
        </w:rPr>
        <w:t xml:space="preserve">В связи с развитием частично застроенной территории земельный участок с кадастровым номером 74:25:0310204:526 подлежит перераспределению  в  целях  приведения  границ  земельного  участка  в </w:t>
      </w:r>
      <w:r w:rsidR="00A02F91" w:rsidRPr="00E12F55">
        <w:rPr>
          <w:rFonts w:ascii="Times New Roman" w:eastAsia="Calibri" w:hAnsi="Times New Roman" w:cs="Times New Roman"/>
          <w:sz w:val="28"/>
          <w:szCs w:val="28"/>
        </w:rPr>
        <w:lastRenderedPageBreak/>
        <w:t>соответствие с утверждаемым проектом межевания территории для исключения вклинивания и изломанности границ путем перераспределения в соответствии со статьями 11.7 и 39.28, п.1, п.2 Земельного кодекса Российской Федерации от 25.10.2001 N 136-ФЗ (ред. от 14.02.2024) (с изм. и доп., вступ. в силу с 01.03.2024).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Граница земельного участка и предложения по установлению зон действия публичных сервитутов обосновываются графическими материалами: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F55">
        <w:rPr>
          <w:rFonts w:ascii="Times New Roman" w:eastAsia="Calibri" w:hAnsi="Times New Roman" w:cs="Times New Roman"/>
          <w:sz w:val="28"/>
          <w:szCs w:val="28"/>
        </w:rPr>
        <w:t>Лист 2 План планировки территории (опорный план) М 1:500, на котором указаны:</w:t>
      </w:r>
    </w:p>
    <w:p w:rsidR="00DA0AF5" w:rsidRPr="00E12F55" w:rsidRDefault="00A02F91" w:rsidP="00C5103A">
      <w:pPr>
        <w:pStyle w:val="afa"/>
        <w:numPr>
          <w:ilvl w:val="0"/>
          <w:numId w:val="1"/>
        </w:numPr>
        <w:tabs>
          <w:tab w:val="left" w:pos="172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предложениепопланировочнойорганизации</w:t>
      </w:r>
      <w:r w:rsidRPr="00E12F55">
        <w:rPr>
          <w:rFonts w:ascii="Times New Roman" w:hAnsi="Times New Roman" w:cs="Times New Roman"/>
          <w:spacing w:val="-2"/>
          <w:sz w:val="28"/>
        </w:rPr>
        <w:t>территории;</w:t>
      </w:r>
    </w:p>
    <w:p w:rsidR="00DA0AF5" w:rsidRPr="00E12F55" w:rsidRDefault="00A02F91" w:rsidP="00C5103A">
      <w:pPr>
        <w:pStyle w:val="afa"/>
        <w:numPr>
          <w:ilvl w:val="0"/>
          <w:numId w:val="1"/>
        </w:numPr>
        <w:tabs>
          <w:tab w:val="left" w:pos="1722"/>
        </w:tabs>
        <w:spacing w:before="159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границатерриториикомплексного</w:t>
      </w:r>
      <w:r w:rsidRPr="00E12F55">
        <w:rPr>
          <w:rFonts w:ascii="Times New Roman" w:hAnsi="Times New Roman" w:cs="Times New Roman"/>
          <w:spacing w:val="-2"/>
          <w:sz w:val="28"/>
        </w:rPr>
        <w:t>освоения;</w:t>
      </w:r>
    </w:p>
    <w:p w:rsidR="00DA0AF5" w:rsidRPr="00E12F55" w:rsidRDefault="00A02F91" w:rsidP="00C5103A">
      <w:pPr>
        <w:pStyle w:val="13"/>
        <w:spacing w:before="160"/>
        <w:ind w:right="-1" w:firstLine="709"/>
        <w:jc w:val="both"/>
      </w:pPr>
      <w:r w:rsidRPr="00E12F55">
        <w:t>Лист 3 План межевания территории выполнен на топографической основе М 1:500, на котором указаны:</w:t>
      </w:r>
    </w:p>
    <w:p w:rsidR="00DA0AF5" w:rsidRPr="00E12F55" w:rsidRDefault="00A02F91" w:rsidP="00C5103A">
      <w:pPr>
        <w:pStyle w:val="afa"/>
        <w:numPr>
          <w:ilvl w:val="0"/>
          <w:numId w:val="1"/>
        </w:numPr>
        <w:tabs>
          <w:tab w:val="left" w:pos="172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границатерриториимежеванияскоординатамиповоротных</w:t>
      </w:r>
      <w:r w:rsidRPr="00E12F55">
        <w:rPr>
          <w:rFonts w:ascii="Times New Roman" w:hAnsi="Times New Roman" w:cs="Times New Roman"/>
          <w:spacing w:val="-2"/>
          <w:sz w:val="28"/>
        </w:rPr>
        <w:t>точек;</w:t>
      </w:r>
    </w:p>
    <w:p w:rsidR="00DA0AF5" w:rsidRPr="00E12F55" w:rsidRDefault="00A02F91" w:rsidP="00C5103A">
      <w:pPr>
        <w:pStyle w:val="afa"/>
        <w:numPr>
          <w:ilvl w:val="0"/>
          <w:numId w:val="1"/>
        </w:numPr>
        <w:tabs>
          <w:tab w:val="left" w:pos="1722"/>
        </w:tabs>
        <w:spacing w:before="161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границатерриториикомплексного</w:t>
      </w:r>
      <w:r w:rsidRPr="00E12F55">
        <w:rPr>
          <w:rFonts w:ascii="Times New Roman" w:hAnsi="Times New Roman" w:cs="Times New Roman"/>
          <w:spacing w:val="-2"/>
          <w:sz w:val="28"/>
        </w:rPr>
        <w:t>освоения;</w:t>
      </w:r>
    </w:p>
    <w:p w:rsidR="00DA0AF5" w:rsidRPr="00E12F55" w:rsidRDefault="00A02F91" w:rsidP="00C5103A">
      <w:pPr>
        <w:pStyle w:val="afa"/>
        <w:numPr>
          <w:ilvl w:val="0"/>
          <w:numId w:val="1"/>
        </w:numPr>
        <w:tabs>
          <w:tab w:val="left" w:pos="1722"/>
        </w:tabs>
        <w:spacing w:before="160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границысуществующихземельныхучастковс</w:t>
      </w:r>
      <w:r w:rsidRPr="00E12F55">
        <w:rPr>
          <w:rFonts w:ascii="Times New Roman" w:hAnsi="Times New Roman" w:cs="Times New Roman"/>
          <w:spacing w:val="-2"/>
          <w:sz w:val="28"/>
        </w:rPr>
        <w:t>номерами;</w:t>
      </w:r>
    </w:p>
    <w:p w:rsidR="00DA0AF5" w:rsidRPr="00E12F55" w:rsidRDefault="00A02F91" w:rsidP="00C5103A">
      <w:pPr>
        <w:pStyle w:val="afa"/>
        <w:numPr>
          <w:ilvl w:val="0"/>
          <w:numId w:val="1"/>
        </w:numPr>
        <w:tabs>
          <w:tab w:val="left" w:pos="1858"/>
        </w:tabs>
        <w:spacing w:before="163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информация о расположенных в границах земельных участков объектах капитального строительства;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Площадьтерриториимежеваниясоставляет</w:t>
      </w:r>
      <w:r w:rsidRPr="00E12F55">
        <w:rPr>
          <w:spacing w:val="-2"/>
        </w:rPr>
        <w:t>2728,0кв.м.</w:t>
      </w:r>
    </w:p>
    <w:p w:rsidR="00DA0AF5" w:rsidRPr="00E12F55" w:rsidRDefault="00DA0AF5" w:rsidP="00C5103A">
      <w:pPr>
        <w:pStyle w:val="13"/>
        <w:spacing w:line="321" w:lineRule="exact"/>
        <w:ind w:right="-1" w:firstLine="709"/>
        <w:jc w:val="both"/>
      </w:pP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При подготовке проекта межевания территории был проведен анализ существующих границ земельных участков, их правовой статус и корректность установленных границ. Так, согласно данным Единого государственного реестра недвижимости на рассматриваемой территории расположено 3 смежных земельных участка, границы которых установлены в соответствии с требованиями земельного законодательства.</w:t>
      </w:r>
    </w:p>
    <w:p w:rsidR="00DA0AF5" w:rsidRPr="00E12F55" w:rsidRDefault="00DA0AF5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92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4"/>
        <w:gridCol w:w="1985"/>
        <w:gridCol w:w="3022"/>
        <w:gridCol w:w="2364"/>
        <w:gridCol w:w="1179"/>
      </w:tblGrid>
      <w:tr w:rsidR="00E12F55" w:rsidRPr="00E12F55" w:rsidTr="009B1362">
        <w:trPr>
          <w:jc w:val="center"/>
        </w:trPr>
        <w:tc>
          <w:tcPr>
            <w:tcW w:w="70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№п/п</w:t>
            </w:r>
          </w:p>
        </w:tc>
        <w:tc>
          <w:tcPr>
            <w:tcW w:w="1985" w:type="dxa"/>
          </w:tcPr>
          <w:p w:rsidR="00DA0AF5" w:rsidRPr="00E12F55" w:rsidRDefault="00A02F91" w:rsidP="00AA4072">
            <w:pPr>
              <w:spacing w:after="0" w:line="240" w:lineRule="auto"/>
              <w:ind w:right="-1" w:firstLine="26"/>
              <w:jc w:val="center"/>
              <w:rPr>
                <w:rFonts w:ascii="Times New Roman" w:hAnsi="Times New Roman"/>
                <w:bCs/>
                <w:iCs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кадастровый</w:t>
            </w:r>
          </w:p>
          <w:p w:rsidR="00DA0AF5" w:rsidRPr="00E12F55" w:rsidRDefault="00A02F91" w:rsidP="00AA4072">
            <w:pPr>
              <w:spacing w:after="0" w:line="240" w:lineRule="auto"/>
              <w:ind w:right="-1" w:firstLine="26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номер</w:t>
            </w:r>
          </w:p>
        </w:tc>
        <w:tc>
          <w:tcPr>
            <w:tcW w:w="3022" w:type="dxa"/>
          </w:tcPr>
          <w:p w:rsidR="00DA0AF5" w:rsidRPr="00E12F55" w:rsidRDefault="00A02F91" w:rsidP="00AA4072">
            <w:pPr>
              <w:spacing w:after="0" w:line="240" w:lineRule="auto"/>
              <w:ind w:right="-1" w:firstLine="42"/>
              <w:jc w:val="center"/>
              <w:rPr>
                <w:rFonts w:ascii="Times New Roman" w:hAnsi="Times New Roman"/>
                <w:bCs/>
                <w:iCs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адрес (описание</w:t>
            </w:r>
          </w:p>
          <w:p w:rsidR="00DA0AF5" w:rsidRPr="00E12F55" w:rsidRDefault="00A02F91" w:rsidP="00AA4072">
            <w:pPr>
              <w:spacing w:after="0" w:line="240" w:lineRule="auto"/>
              <w:ind w:right="-1" w:firstLine="42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местоположения)</w:t>
            </w:r>
          </w:p>
        </w:tc>
        <w:tc>
          <w:tcPr>
            <w:tcW w:w="2364" w:type="dxa"/>
          </w:tcPr>
          <w:p w:rsidR="00DA0AF5" w:rsidRPr="00E12F55" w:rsidRDefault="00A02F91" w:rsidP="00AA4072">
            <w:pPr>
              <w:spacing w:after="0" w:line="240" w:lineRule="auto"/>
              <w:ind w:right="-1" w:hanging="107"/>
              <w:jc w:val="center"/>
              <w:rPr>
                <w:rFonts w:ascii="Times New Roman" w:hAnsi="Times New Roman"/>
                <w:bCs/>
                <w:iCs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разрешенное</w:t>
            </w:r>
          </w:p>
          <w:p w:rsidR="00DA0AF5" w:rsidRPr="00E12F55" w:rsidRDefault="00A02F91" w:rsidP="00AA4072">
            <w:pPr>
              <w:spacing w:after="0" w:line="240" w:lineRule="auto"/>
              <w:ind w:right="-1" w:hanging="107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использование</w:t>
            </w:r>
          </w:p>
        </w:tc>
        <w:tc>
          <w:tcPr>
            <w:tcW w:w="1179" w:type="dxa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  <w:bCs/>
                <w:iCs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площадь,</w:t>
            </w:r>
          </w:p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  <w:bCs/>
                <w:iCs/>
                <w:lang w:eastAsia="ru-RU"/>
              </w:rPr>
              <w:t>кв.м.</w:t>
            </w:r>
          </w:p>
        </w:tc>
      </w:tr>
      <w:tr w:rsidR="00E12F55" w:rsidRPr="00E12F55" w:rsidTr="009B1362">
        <w:trPr>
          <w:jc w:val="center"/>
        </w:trPr>
        <w:tc>
          <w:tcPr>
            <w:tcW w:w="704" w:type="dxa"/>
          </w:tcPr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DA0AF5" w:rsidRPr="00E12F55" w:rsidRDefault="00A02F91" w:rsidP="00AA4072">
            <w:pPr>
              <w:spacing w:after="0" w:line="240" w:lineRule="auto"/>
              <w:ind w:right="-1" w:firstLine="39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2</w:t>
            </w:r>
          </w:p>
        </w:tc>
        <w:tc>
          <w:tcPr>
            <w:tcW w:w="3022" w:type="dxa"/>
          </w:tcPr>
          <w:p w:rsidR="00DA0AF5" w:rsidRPr="00E12F55" w:rsidRDefault="00A02F91" w:rsidP="00AA4072">
            <w:pPr>
              <w:spacing w:after="0" w:line="240" w:lineRule="auto"/>
              <w:ind w:right="-1" w:firstLine="29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3</w:t>
            </w:r>
          </w:p>
        </w:tc>
        <w:tc>
          <w:tcPr>
            <w:tcW w:w="2364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4</w:t>
            </w:r>
          </w:p>
        </w:tc>
        <w:tc>
          <w:tcPr>
            <w:tcW w:w="1179" w:type="dxa"/>
          </w:tcPr>
          <w:p w:rsidR="00DA0AF5" w:rsidRPr="00E12F55" w:rsidRDefault="00A02F91" w:rsidP="00AA4072">
            <w:pPr>
              <w:spacing w:after="0" w:line="240" w:lineRule="auto"/>
              <w:ind w:right="-1" w:hanging="42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5</w:t>
            </w:r>
          </w:p>
        </w:tc>
      </w:tr>
      <w:tr w:rsidR="00E12F55" w:rsidRPr="00E12F55" w:rsidTr="009B1362">
        <w:trPr>
          <w:trHeight w:val="932"/>
          <w:jc w:val="center"/>
        </w:trPr>
        <w:tc>
          <w:tcPr>
            <w:tcW w:w="704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left="-468" w:right="-1073" w:hanging="494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74:25:0310204:549</w:t>
            </w:r>
          </w:p>
        </w:tc>
        <w:tc>
          <w:tcPr>
            <w:tcW w:w="3022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г Златоуст, северо-восточнее территории ООО "Златоустовский гортопсбыт", ул им И.В. Панфилова, д №18, рядом с железнодорожной веткой, ул им И.В. Панфилова, № 16Г</w:t>
            </w:r>
          </w:p>
        </w:tc>
        <w:tc>
          <w:tcPr>
            <w:tcW w:w="2364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для размещения заготовительно-складского корпуса, Производственная (промышленная) деятельность, для производства деревообработки и складирования тары</w:t>
            </w:r>
          </w:p>
        </w:tc>
        <w:tc>
          <w:tcPr>
            <w:tcW w:w="1179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8718</w:t>
            </w:r>
          </w:p>
        </w:tc>
      </w:tr>
      <w:tr w:rsidR="00E12F55" w:rsidRPr="00E12F55" w:rsidTr="009B1362">
        <w:trPr>
          <w:jc w:val="center"/>
        </w:trPr>
        <w:tc>
          <w:tcPr>
            <w:tcW w:w="704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104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2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74:25:0310204:539</w:t>
            </w:r>
          </w:p>
        </w:tc>
        <w:tc>
          <w:tcPr>
            <w:tcW w:w="3022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23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Челябинская область, город Златоуст</w:t>
            </w:r>
          </w:p>
        </w:tc>
        <w:tc>
          <w:tcPr>
            <w:tcW w:w="2364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28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для производства деревообработки и складирования тары</w:t>
            </w:r>
          </w:p>
        </w:tc>
        <w:tc>
          <w:tcPr>
            <w:tcW w:w="1179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2786</w:t>
            </w:r>
          </w:p>
        </w:tc>
      </w:tr>
      <w:tr w:rsidR="00E12F55" w:rsidRPr="00E12F55" w:rsidTr="009B1362">
        <w:trPr>
          <w:jc w:val="center"/>
        </w:trPr>
        <w:tc>
          <w:tcPr>
            <w:tcW w:w="704" w:type="dxa"/>
            <w:vAlign w:val="center"/>
          </w:tcPr>
          <w:p w:rsidR="00DA0AF5" w:rsidRPr="00E12F55" w:rsidRDefault="00A02F91" w:rsidP="00AA4072">
            <w:pPr>
              <w:pStyle w:val="1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 w:firstLine="31"/>
              <w:jc w:val="both"/>
              <w:rPr>
                <w:sz w:val="22"/>
                <w:szCs w:val="22"/>
              </w:rPr>
            </w:pPr>
            <w:r w:rsidRPr="00E12F55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9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74:25:0310204:541</w:t>
            </w:r>
          </w:p>
        </w:tc>
        <w:tc>
          <w:tcPr>
            <w:tcW w:w="3022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42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Челябинская область, Златоустовский городской округ, город Златоуст, улица им И.В. Панфилова, земельный участок 16Д</w:t>
            </w:r>
          </w:p>
        </w:tc>
        <w:tc>
          <w:tcPr>
            <w:tcW w:w="2364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28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t>Для производственной деятельности</w:t>
            </w:r>
          </w:p>
        </w:tc>
        <w:tc>
          <w:tcPr>
            <w:tcW w:w="1179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</w:rPr>
            </w:pPr>
            <w:r w:rsidRPr="00E12F55">
              <w:rPr>
                <w:rFonts w:ascii="Times New Roman" w:hAnsi="Times New Roman"/>
              </w:rPr>
              <w:br/>
              <w:t>2728</w:t>
            </w:r>
          </w:p>
        </w:tc>
      </w:tr>
    </w:tbl>
    <w:p w:rsidR="00AA4072" w:rsidRPr="00E12F55" w:rsidRDefault="0017395E" w:rsidP="00C5103A">
      <w:pPr>
        <w:pStyle w:val="13"/>
        <w:ind w:right="-1" w:firstLine="709"/>
        <w:jc w:val="both"/>
      </w:pPr>
      <w:r w:rsidRPr="0017395E">
        <w:rPr>
          <w:b/>
          <w:bCs/>
          <w:noProof/>
          <w:lang w:eastAsia="ru-RU"/>
        </w:rPr>
        <w:lastRenderedPageBreak/>
        <w:pict>
          <v:group id="_x0000_s1186" style="position:absolute;left:0;text-align:left;margin-left:55.4pt;margin-top:13.95pt;width:525.05pt;height:803.5pt;z-index:-251635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" o:allowincell="f">
            <v:rect id="Прямоугольник 184" o:spid="_x0000_s118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" filled="f" strokeweight="2pt"/>
            <v:line id="Прямая соединительная линия 185" o:spid="_x0000_s118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4QW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xl8&#10;nwkXyPUHAAD//wMAUEsBAi0AFAAGAAgAAAAhANvh9svuAAAAhQEAABMAAAAAAAAAAAAAAAAAAAAA&#10;AFtDb250ZW50X1R5cGVzXS54bWxQSwECLQAUAAYACAAAACEAWvQsW78AAAAVAQAACwAAAAAAAAAA&#10;AAAAAAAfAQAAX3JlbHMvLnJlbHNQSwECLQAUAAYACAAAACEAGdeEFr0AAADcAAAADwAAAAAAAAAA&#10;AAAAAAAHAgAAZHJzL2Rvd25yZXYueG1sUEsFBgAAAAADAAMAtwAAAPECAAAAAA==&#10;" strokeweight="2pt"/>
            <v:line id="Прямая соединительная линия 186" o:spid="_x0000_s118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ph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zl8&#10;nwkXyPUHAAD//wMAUEsBAi0AFAAGAAgAAAAhANvh9svuAAAAhQEAABMAAAAAAAAAAAAAAAAAAAAA&#10;AFtDb250ZW50X1R5cGVzXS54bWxQSwECLQAUAAYACAAAACEAWvQsW78AAAAVAQAACwAAAAAAAAAA&#10;AAAAAAAfAQAAX3JlbHMvLnJlbHNQSwECLQAUAAYACAAAACEA6QUaYb0AAADcAAAADwAAAAAAAAAA&#10;AAAAAAAHAgAAZHJzL2Rvd25yZXYueG1sUEsFBgAAAAADAAMAtwAAAPECAAAAAA==&#10;" strokeweight="2pt"/>
            <v:line id="Прямая соединительная линия 187" o:spid="_x0000_s119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/6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/g&#10;+0y4QK4+AAAA//8DAFBLAQItABQABgAIAAAAIQDb4fbL7gAAAIUBAAATAAAAAAAAAAAAAAAAAAAA&#10;AABbQ29udGVudF9UeXBlc10ueG1sUEsBAi0AFAAGAAgAAAAhAFr0LFu/AAAAFQEAAAsAAAAAAAAA&#10;AAAAAAAAHwEAAF9yZWxzLy5yZWxzUEsBAi0AFAAGAAgAAAAhAIZJv/q+AAAA3AAAAA8AAAAAAAAA&#10;AAAAAAAABwIAAGRycy9kb3ducmV2LnhtbFBLBQYAAAAAAwADALcAAADyAgAAAAA=&#10;" strokeweight="2pt"/>
            <v:line id="Прямая соединительная линия 188" o:spid="_x0000_s119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uI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" strokeweight="2pt"/>
            <v:line id="Прямая соединительная линия 189" o:spid="_x0000_s119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4T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Z3P4&#10;PhMukKsPAAAA//8DAFBLAQItABQABgAIAAAAIQDb4fbL7gAAAIUBAAATAAAAAAAAAAAAAAAAAAAA&#10;AABbQ29udGVudF9UeXBlc10ueG1sUEsBAi0AFAAGAAgAAAAhAFr0LFu/AAAAFQEAAAsAAAAAAAAA&#10;AAAAAAAAHwEAAF9yZWxzLy5yZWxzUEsBAi0AFAAGAAgAAAAhAJiajhO+AAAA3AAAAA8AAAAAAAAA&#10;AAAAAAAABwIAAGRycy9kb3ducmV2LnhtbFBLBQYAAAAAAwADALcAAADyAgAAAAA=&#10;" strokeweight="2pt"/>
            <v:line id="Прямая соединительная линия 190" o:spid="_x0000_s119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FT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" strokeweight="2pt"/>
            <v:line id="Прямая соединительная линия 191" o:spid="_x0000_s119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TI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yP4&#10;PhMukKsPAAAA//8DAFBLAQItABQABgAIAAAAIQDb4fbL7gAAAIUBAAATAAAAAAAAAAAAAAAAAAAA&#10;AABbQ29udGVudF9UeXBlc10ueG1sUEsBAi0AFAAGAAgAAAAhAFr0LFu/AAAAFQEAAAsAAAAAAAAA&#10;AAAAAAAAHwEAAF9yZWxzLy5yZWxzUEsBAi0AFAAGAAgAAAAhAOM1FMi+AAAA3AAAAA8AAAAAAAAA&#10;AAAAAAAABwIAAGRycy9kb3ducmV2LnhtbFBLBQYAAAAAAwADALcAAADyAgAAAAA=&#10;" strokeweight="2pt"/>
            <v:line id="Прямая соединительная линия 192" o:spid="_x0000_s119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<v:line id="Прямая соединительная линия 193" o:spid="_x0000_s119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8kwQAAANwAAAAPAAAAZHJzL2Rvd25yZXYueG1sRE9Li8Iw&#10;EL4L+x/CLHjTdFdW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HyrLyTBAAAA3AAAAA8AAAAA&#10;AAAAAAAAAAAABwIAAGRycy9kb3ducmV2LnhtbFBLBQYAAAAAAwADALcAAAD1AgAAAAA=&#10;" strokeweight="2pt"/>
            <v:line id="Прямая соединительная линия 194" o:spid="_x0000_s119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TXj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B38TXjwgAAANwAAAAPAAAA&#10;AAAAAAAAAAAAAAcCAABkcnMvZG93bnJldi54bWxQSwUGAAAAAAMAAwC3AAAA9gIAAAAA&#10;" strokeweight="1pt"/>
            <v:rect id="Прямоугольник 195" o:spid="_x0000_s119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196" o:spid="_x0000_s119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197" o:spid="_x0000_s120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198" o:spid="_x0000_s120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199" o:spid="_x0000_s120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200" o:spid="_x0000_s120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01" o:spid="_x0000_s120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10</w:t>
                    </w:r>
                  </w:p>
                </w:txbxContent>
              </v:textbox>
            </v:rect>
            <v:rect id="Прямоугольник 202" o:spid="_x0000_s120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На сегодняшний день сформированные участки и размещение объектов капитального строительства соответствуют действующим правилам землепользования и застройки г. Златоуста. В проекте межевания территории границы образуемого земельного участка установлены в соответствии с нормативно-правовыми актами, регулирующими отношения в сфере градостроительной деятельности, в зависимости от функционального назначения территориальной зоны и обеспечения условий эксплуатации объектов недвижимости, включая проезды, проходы к ним.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В связи с развитием частично застроенной территории земельный участок с кадастровым номером 74:25:0310204:549 подлежит перераспределению  в  целях  приведения  границ  земельного  участка  в соответствие с утверждаемым проектом межевания территории для исключения вклинивания и изломанности границ путем перераспределения в соответствии со статьями 11.7 и 39.28, п.1, п.2 Земельного кодекса Российской Федерации от 25.10.2001 N 136-ФЗ (ред. от 14.02.2024) (с изм. и доп., вступ. в силу с 01.03.2024).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Граница земельного участка и предложения по установлению зон действия публичных сервитутов обосновываются графическими материалами: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Лист 2 План планировки территории (опорный план) М 1:1000, на котором указаны:</w:t>
      </w:r>
    </w:p>
    <w:p w:rsidR="00DA0AF5" w:rsidRPr="00E12F55" w:rsidRDefault="00A02F91" w:rsidP="00C5103A">
      <w:pPr>
        <w:pStyle w:val="afa"/>
        <w:numPr>
          <w:ilvl w:val="0"/>
          <w:numId w:val="6"/>
        </w:numPr>
        <w:tabs>
          <w:tab w:val="left" w:pos="172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предложениепопланировочнойорганизации</w:t>
      </w:r>
      <w:r w:rsidRPr="00E12F55">
        <w:rPr>
          <w:rFonts w:ascii="Times New Roman" w:hAnsi="Times New Roman" w:cs="Times New Roman"/>
          <w:spacing w:val="-2"/>
          <w:sz w:val="28"/>
        </w:rPr>
        <w:t>территории;</w:t>
      </w:r>
    </w:p>
    <w:p w:rsidR="00DA0AF5" w:rsidRPr="00E12F55" w:rsidRDefault="00A02F91" w:rsidP="00C5103A">
      <w:pPr>
        <w:pStyle w:val="afa"/>
        <w:numPr>
          <w:ilvl w:val="0"/>
          <w:numId w:val="6"/>
        </w:numPr>
        <w:tabs>
          <w:tab w:val="left" w:pos="1722"/>
        </w:tabs>
        <w:spacing w:before="159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границатерриториикомплексного</w:t>
      </w:r>
      <w:r w:rsidRPr="00E12F55">
        <w:rPr>
          <w:rFonts w:ascii="Times New Roman" w:hAnsi="Times New Roman" w:cs="Times New Roman"/>
          <w:spacing w:val="-2"/>
          <w:sz w:val="28"/>
        </w:rPr>
        <w:t>освоения;</w:t>
      </w:r>
    </w:p>
    <w:p w:rsidR="00DA0AF5" w:rsidRPr="00E12F55" w:rsidRDefault="00A02F91" w:rsidP="00C5103A">
      <w:pPr>
        <w:pStyle w:val="13"/>
        <w:spacing w:before="160"/>
        <w:ind w:right="-1" w:firstLine="709"/>
        <w:jc w:val="both"/>
      </w:pPr>
      <w:r w:rsidRPr="00E12F55">
        <w:t>Лист 3 План межевания территории выполнен на топографической основе М 1:1000, на котором указаны:</w:t>
      </w:r>
    </w:p>
    <w:p w:rsidR="00DA0AF5" w:rsidRPr="00E12F55" w:rsidRDefault="00A02F91" w:rsidP="00C5103A">
      <w:pPr>
        <w:pStyle w:val="afa"/>
        <w:numPr>
          <w:ilvl w:val="0"/>
          <w:numId w:val="6"/>
        </w:numPr>
        <w:tabs>
          <w:tab w:val="left" w:pos="172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границатерриториимежеванияскоординатамиповоротных</w:t>
      </w:r>
      <w:r w:rsidRPr="00E12F55">
        <w:rPr>
          <w:rFonts w:ascii="Times New Roman" w:hAnsi="Times New Roman" w:cs="Times New Roman"/>
          <w:spacing w:val="-2"/>
          <w:sz w:val="28"/>
        </w:rPr>
        <w:t>точек;</w:t>
      </w:r>
    </w:p>
    <w:p w:rsidR="00DA0AF5" w:rsidRPr="00E12F55" w:rsidRDefault="00A02F91" w:rsidP="00C5103A">
      <w:pPr>
        <w:pStyle w:val="afa"/>
        <w:numPr>
          <w:ilvl w:val="0"/>
          <w:numId w:val="6"/>
        </w:numPr>
        <w:tabs>
          <w:tab w:val="left" w:pos="1722"/>
        </w:tabs>
        <w:spacing w:before="161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границатерриториикомплексного</w:t>
      </w:r>
      <w:r w:rsidRPr="00E12F55">
        <w:rPr>
          <w:rFonts w:ascii="Times New Roman" w:hAnsi="Times New Roman" w:cs="Times New Roman"/>
          <w:spacing w:val="-2"/>
          <w:sz w:val="28"/>
        </w:rPr>
        <w:t>освоения;</w:t>
      </w:r>
    </w:p>
    <w:p w:rsidR="00DA0AF5" w:rsidRPr="00E12F55" w:rsidRDefault="00A02F91" w:rsidP="00C5103A">
      <w:pPr>
        <w:pStyle w:val="afa"/>
        <w:numPr>
          <w:ilvl w:val="0"/>
          <w:numId w:val="6"/>
        </w:numPr>
        <w:tabs>
          <w:tab w:val="left" w:pos="1722"/>
        </w:tabs>
        <w:spacing w:before="160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границысуществующихземельныхучастковс</w:t>
      </w:r>
      <w:r w:rsidRPr="00E12F55">
        <w:rPr>
          <w:rFonts w:ascii="Times New Roman" w:hAnsi="Times New Roman" w:cs="Times New Roman"/>
          <w:spacing w:val="-2"/>
          <w:sz w:val="28"/>
        </w:rPr>
        <w:t>номерами;</w:t>
      </w:r>
    </w:p>
    <w:p w:rsidR="00DA0AF5" w:rsidRPr="00E12F55" w:rsidRDefault="00A02F91" w:rsidP="00C5103A">
      <w:pPr>
        <w:pStyle w:val="afa"/>
        <w:numPr>
          <w:ilvl w:val="0"/>
          <w:numId w:val="6"/>
        </w:numPr>
        <w:tabs>
          <w:tab w:val="left" w:pos="1858"/>
        </w:tabs>
        <w:spacing w:before="163"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E12F55">
        <w:rPr>
          <w:rFonts w:ascii="Times New Roman" w:hAnsi="Times New Roman" w:cs="Times New Roman"/>
          <w:sz w:val="28"/>
        </w:rPr>
        <w:t>информация о расположенных в границах земельных участков объектах капитального строительства;</w:t>
      </w:r>
    </w:p>
    <w:p w:rsidR="00DA0AF5" w:rsidRPr="00E12F55" w:rsidRDefault="00A02F91" w:rsidP="00C5103A">
      <w:pPr>
        <w:pStyle w:val="13"/>
        <w:ind w:right="-1" w:firstLine="709"/>
        <w:jc w:val="both"/>
        <w:sectPr w:rsidR="00DA0AF5" w:rsidRPr="00E12F55" w:rsidSect="00AA4072">
          <w:pgSz w:w="11900" w:h="16840"/>
          <w:pgMar w:top="980" w:right="701" w:bottom="1140" w:left="1701" w:header="709" w:footer="709" w:gutter="0"/>
          <w:cols w:space="1701"/>
          <w:docGrid w:linePitch="360"/>
        </w:sectPr>
      </w:pPr>
      <w:r w:rsidRPr="00E12F55">
        <w:t>Площадьтерриториимежеваниясоставляет</w:t>
      </w:r>
      <w:r w:rsidRPr="00E12F55">
        <w:rPr>
          <w:spacing w:val="-6"/>
        </w:rPr>
        <w:t xml:space="preserve"> 13996 </w:t>
      </w:r>
      <w:r w:rsidRPr="00E12F55">
        <w:rPr>
          <w:spacing w:val="-2"/>
        </w:rPr>
        <w:t>кв.</w:t>
      </w:r>
    </w:p>
    <w:p w:rsidR="00DA0AF5" w:rsidRPr="00E12F55" w:rsidRDefault="0017395E" w:rsidP="00C5103A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pict>
          <v:group id="_x0000_s1206" style="position:absolute;left:0;text-align:left;margin-left:48.4pt;margin-top:22.7pt;width:525.05pt;height:803.5pt;z-index:-251633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" o:allowincell="f">
            <v:rect id="Прямоугольник 204" o:spid="_x0000_s120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5qxQAAANw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" filled="f" strokeweight="2pt"/>
            <v:line id="Прямая соединительная линия 205" o:spid="_x0000_s120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Yw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" strokeweight="2pt"/>
            <v:line id="Прямая соединительная линия 206" o:spid="_x0000_s120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3hH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" strokeweight="2pt"/>
            <v:line id="Прямая соединительная линия 207" o:spid="_x0000_s121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3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ZvA9E46AXH0AAAD//wMAUEsBAi0AFAAGAAgAAAAhANvh9svuAAAAhQEAABMAAAAAAAAAAAAAAAAA&#10;AAAAAFtDb250ZW50X1R5cGVzXS54bWxQSwECLQAUAAYACAAAACEAWvQsW78AAAAVAQAACwAAAAAA&#10;AAAAAAAAAAAfAQAAX3JlbHMvLnJlbHNQSwECLQAUAAYACAAAACEAML/d3MAAAADcAAAADwAAAAAA&#10;AAAAAAAAAAAHAgAAZHJzL2Rvd25yZXYueG1sUEsFBgAAAAADAAMAtwAAAPQCAAAAAA==&#10;" strokeweight="2pt"/>
            <v:line id="Прямая соединительная линия 208" o:spid="_x0000_s121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mu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jsDac&#10;CUdAJl8AAAD//wMAUEsBAi0AFAAGAAgAAAAhANvh9svuAAAAhQEAABMAAAAAAAAAAAAAAAAAAAAA&#10;AFtDb250ZW50X1R5cGVzXS54bWxQSwECLQAUAAYACAAAACEAWvQsW78AAAAVAQAACwAAAAAAAAAA&#10;AAAAAAAfAQAAX3JlbHMvLnJlbHNQSwECLQAUAAYACAAAACEAQSBJrr0AAADcAAAADwAAAAAAAAAA&#10;AAAAAAAHAgAAZHJzL2Rvd25yZXYueG1sUEsFBgAAAAADAAMAtwAAAPECAAAAAA==&#10;" strokeweight="2pt"/>
            <v:line id="Прямая соединительная линия 209" o:spid="_x0000_s121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<v:line id="Прямая соединительная линия 210" o:spid="_x0000_s121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<v:line id="Прямая соединительная линия 211" o:spid="_x0000_s121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<v:line id="Прямая соединительная линия 212" o:spid="_x0000_s121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" strokeweight="1pt"/>
            <v:line id="Прямая соединительная линия 213" o:spid="_x0000_s121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0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yl1NAsAAAADcAAAADwAAAAAA&#10;AAAAAAAAAAAHAgAAZHJzL2Rvd25yZXYueG1sUEsFBgAAAAADAAMAtwAAAPQCAAAAAA==&#10;" strokeweight="2pt"/>
            <v:line id="Прямая соединительная линия 214" o:spid="_x0000_s121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fF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DBB1fFxQAAANwAAAAP&#10;AAAAAAAAAAAAAAAAAAcCAABkcnMvZG93bnJldi54bWxQSwUGAAAAAAMAAwC3AAAA+QIAAAAA&#10;" strokeweight="1pt"/>
            <v:rect id="Прямоугольник 215" o:spid="_x0000_s121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216" o:spid="_x0000_s121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17" o:spid="_x0000_s122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218" o:spid="_x0000_s122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219" o:spid="_x0000_s122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220" o:spid="_x0000_s122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21" o:spid="_x0000_s122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11</w:t>
                    </w:r>
                  </w:p>
                </w:txbxContent>
              </v:textbox>
            </v:rect>
            <v:rect id="Прямоугольник 222" o:spid="_x0000_s122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>Таблица 4.1.2Ведомость образуемых земельных участков</w:t>
      </w:r>
    </w:p>
    <w:p w:rsidR="00DA0AF5" w:rsidRPr="00E12F55" w:rsidRDefault="00DA0AF5" w:rsidP="00C5103A">
      <w:pPr>
        <w:pStyle w:val="13"/>
        <w:ind w:right="-1" w:firstLine="709"/>
        <w:rPr>
          <w:i/>
          <w:sz w:val="14"/>
        </w:rPr>
      </w:pPr>
    </w:p>
    <w:tbl>
      <w:tblPr>
        <w:tblW w:w="9374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5"/>
        <w:gridCol w:w="1134"/>
        <w:gridCol w:w="691"/>
        <w:gridCol w:w="1560"/>
        <w:gridCol w:w="1559"/>
        <w:gridCol w:w="992"/>
        <w:gridCol w:w="992"/>
        <w:gridCol w:w="1861"/>
      </w:tblGrid>
      <w:tr w:rsidR="00E12F55" w:rsidRPr="00E12F55" w:rsidTr="00AA4072">
        <w:trPr>
          <w:trHeight w:val="486"/>
        </w:trPr>
        <w:tc>
          <w:tcPr>
            <w:tcW w:w="585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spacing w:before="133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spacing w:before="1"/>
              <w:ind w:right="-1" w:firstLine="12"/>
              <w:jc w:val="center"/>
              <w:rPr>
                <w:sz w:val="20"/>
              </w:rPr>
            </w:pPr>
            <w:r w:rsidRPr="00E12F55">
              <w:rPr>
                <w:spacing w:val="-4"/>
                <w:sz w:val="20"/>
              </w:rPr>
              <w:t xml:space="preserve">Номер </w:t>
            </w:r>
            <w:r w:rsidRPr="00E12F55">
              <w:rPr>
                <w:spacing w:val="-2"/>
                <w:sz w:val="20"/>
              </w:rPr>
              <w:t>участк</w:t>
            </w:r>
            <w:r w:rsidRPr="00E12F55">
              <w:rPr>
                <w:spacing w:val="-10"/>
                <w:sz w:val="20"/>
              </w:rPr>
              <w:t>а</w:t>
            </w:r>
          </w:p>
        </w:tc>
        <w:tc>
          <w:tcPr>
            <w:tcW w:w="1134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spacing w:before="134"/>
              <w:ind w:right="-1" w:firstLine="31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6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Объект</w:t>
            </w:r>
          </w:p>
        </w:tc>
        <w:tc>
          <w:tcPr>
            <w:tcW w:w="691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spacing w:before="18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/>
              <w:jc w:val="center"/>
              <w:rPr>
                <w:sz w:val="20"/>
              </w:rPr>
            </w:pPr>
            <w:r w:rsidRPr="00E12F55">
              <w:rPr>
                <w:sz w:val="20"/>
              </w:rPr>
              <w:t xml:space="preserve">№на </w:t>
            </w:r>
            <w:r w:rsidRPr="00E12F55">
              <w:rPr>
                <w:spacing w:val="-2"/>
                <w:sz w:val="20"/>
              </w:rPr>
              <w:t xml:space="preserve">плане </w:t>
            </w:r>
            <w:r w:rsidRPr="00E12F55">
              <w:rPr>
                <w:spacing w:val="-4"/>
                <w:sz w:val="20"/>
              </w:rPr>
              <w:t xml:space="preserve">меже </w:t>
            </w:r>
            <w:r w:rsidRPr="00E12F55">
              <w:rPr>
                <w:spacing w:val="-2"/>
                <w:sz w:val="20"/>
              </w:rPr>
              <w:t>вания</w:t>
            </w:r>
          </w:p>
        </w:tc>
        <w:tc>
          <w:tcPr>
            <w:tcW w:w="3119" w:type="dxa"/>
            <w:gridSpan w:val="2"/>
          </w:tcPr>
          <w:p w:rsidR="00DA0AF5" w:rsidRPr="00E12F55" w:rsidRDefault="00A02F91" w:rsidP="00AA4072">
            <w:pPr>
              <w:pStyle w:val="TableParagraph"/>
              <w:spacing w:before="130"/>
              <w:ind w:right="-1" w:firstLine="709"/>
              <w:jc w:val="center"/>
              <w:rPr>
                <w:sz w:val="20"/>
              </w:rPr>
            </w:pPr>
            <w:r w:rsidRPr="00E12F55">
              <w:rPr>
                <w:sz w:val="20"/>
              </w:rPr>
              <w:t>Видразрешенного</w:t>
            </w:r>
            <w:r w:rsidRPr="00E12F55"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992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spacing w:before="133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8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Площадь исходного земельного участка, кв.м.</w:t>
            </w:r>
          </w:p>
        </w:tc>
        <w:tc>
          <w:tcPr>
            <w:tcW w:w="992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spacing w:before="18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Площадь земельного участка после межевания, кв.м.</w:t>
            </w:r>
          </w:p>
        </w:tc>
        <w:tc>
          <w:tcPr>
            <w:tcW w:w="1861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DA0AF5" w:rsidP="00AA4072">
            <w:pPr>
              <w:pStyle w:val="TableParagraph"/>
              <w:spacing w:before="133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Возможные способы образования земельного участка</w:t>
            </w:r>
          </w:p>
        </w:tc>
      </w:tr>
      <w:tr w:rsidR="00E12F55" w:rsidRPr="00E12F55" w:rsidTr="00AA4072">
        <w:trPr>
          <w:trHeight w:val="2301"/>
        </w:trPr>
        <w:tc>
          <w:tcPr>
            <w:tcW w:w="585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A0AF5" w:rsidRPr="00E12F55" w:rsidRDefault="00A02F91" w:rsidP="00AA4072">
            <w:pPr>
              <w:pStyle w:val="TableParagraph"/>
              <w:ind w:right="-1" w:firstLine="10"/>
              <w:jc w:val="center"/>
              <w:rPr>
                <w:sz w:val="20"/>
              </w:rPr>
            </w:pPr>
            <w:r w:rsidRPr="00E12F55">
              <w:rPr>
                <w:sz w:val="20"/>
              </w:rPr>
              <w:t xml:space="preserve">Код по </w:t>
            </w:r>
            <w:r w:rsidRPr="00E12F55">
              <w:rPr>
                <w:spacing w:val="-2"/>
                <w:sz w:val="20"/>
              </w:rPr>
              <w:t>классификато</w:t>
            </w:r>
            <w:r w:rsidRPr="00E12F55">
              <w:rPr>
                <w:sz w:val="20"/>
              </w:rPr>
              <w:t xml:space="preserve">ру видов </w:t>
            </w:r>
            <w:r w:rsidRPr="00E12F55">
              <w:rPr>
                <w:spacing w:val="-2"/>
                <w:sz w:val="20"/>
              </w:rPr>
              <w:t>разрешённого использовани</w:t>
            </w:r>
            <w:r w:rsidRPr="00E12F55">
              <w:rPr>
                <w:sz w:val="20"/>
              </w:rPr>
              <w:t xml:space="preserve">я земельных </w:t>
            </w:r>
            <w:r w:rsidRPr="00E12F55">
              <w:rPr>
                <w:spacing w:val="-2"/>
                <w:sz w:val="20"/>
              </w:rPr>
              <w:t xml:space="preserve">участков </w:t>
            </w:r>
            <w:r w:rsidRPr="00E12F55">
              <w:rPr>
                <w:sz w:val="20"/>
              </w:rPr>
              <w:t>(Приказ №</w:t>
            </w:r>
          </w:p>
          <w:p w:rsidR="00DA0AF5" w:rsidRPr="00E12F55" w:rsidRDefault="00A02F91" w:rsidP="00AA4072">
            <w:pPr>
              <w:pStyle w:val="TableParagraph"/>
              <w:spacing w:line="230" w:lineRule="atLeast"/>
              <w:ind w:right="-1"/>
              <w:jc w:val="center"/>
              <w:rPr>
                <w:sz w:val="20"/>
              </w:rPr>
            </w:pPr>
            <w:r w:rsidRPr="00E12F55">
              <w:rPr>
                <w:sz w:val="20"/>
              </w:rPr>
              <w:t xml:space="preserve">540 от </w:t>
            </w:r>
            <w:r w:rsidRPr="00E12F55">
              <w:rPr>
                <w:spacing w:val="-2"/>
                <w:sz w:val="20"/>
              </w:rPr>
              <w:t>01.09.2014г.)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ind w:right="-1" w:firstLine="5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Правила землепользовани</w:t>
            </w:r>
            <w:r w:rsidRPr="00E12F55">
              <w:rPr>
                <w:sz w:val="20"/>
              </w:rPr>
              <w:t xml:space="preserve">я и застройки </w:t>
            </w:r>
            <w:r w:rsidRPr="00E12F55">
              <w:rPr>
                <w:spacing w:val="-2"/>
                <w:sz w:val="20"/>
              </w:rPr>
              <w:t xml:space="preserve">муниципального </w:t>
            </w:r>
            <w:r w:rsidRPr="00E12F55">
              <w:rPr>
                <w:sz w:val="20"/>
              </w:rPr>
              <w:t>образования г.</w:t>
            </w:r>
          </w:p>
          <w:p w:rsidR="00DA0AF5" w:rsidRPr="00E12F55" w:rsidRDefault="00A02F91" w:rsidP="00AA4072">
            <w:pPr>
              <w:pStyle w:val="TableParagraph"/>
              <w:spacing w:line="230" w:lineRule="exact"/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Златоуста</w:t>
            </w:r>
          </w:p>
        </w:tc>
        <w:tc>
          <w:tcPr>
            <w:tcW w:w="992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spacing w:line="240" w:lineRule="auto"/>
              <w:ind w:right="-1" w:firstLine="709"/>
              <w:jc w:val="center"/>
              <w:rPr>
                <w:sz w:val="2"/>
                <w:szCs w:val="2"/>
              </w:rPr>
            </w:pPr>
          </w:p>
        </w:tc>
      </w:tr>
      <w:tr w:rsidR="00E12F55" w:rsidRPr="00E12F55" w:rsidTr="00AA4072">
        <w:trPr>
          <w:trHeight w:val="229"/>
        </w:trPr>
        <w:tc>
          <w:tcPr>
            <w:tcW w:w="585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18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26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91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10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992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9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992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23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861" w:type="dxa"/>
          </w:tcPr>
          <w:p w:rsidR="00DA0AF5" w:rsidRPr="00E12F55" w:rsidRDefault="00A02F91" w:rsidP="00AA4072">
            <w:pPr>
              <w:pStyle w:val="TableParagraph"/>
              <w:ind w:right="-1" w:firstLine="18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8</w:t>
            </w:r>
          </w:p>
        </w:tc>
      </w:tr>
      <w:tr w:rsidR="00E12F55" w:rsidRPr="00E12F55" w:rsidTr="00AA4072">
        <w:trPr>
          <w:trHeight w:val="369"/>
        </w:trPr>
        <w:tc>
          <w:tcPr>
            <w:tcW w:w="585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134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691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560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559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992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992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861" w:type="dxa"/>
            <w:tcBorders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tabs>
                <w:tab w:val="left" w:pos="0"/>
              </w:tabs>
              <w:spacing w:before="134"/>
              <w:ind w:right="-1" w:firstLine="136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Образование</w:t>
            </w:r>
          </w:p>
        </w:tc>
      </w:tr>
      <w:tr w:rsidR="00E12F55" w:rsidRPr="00E12F55" w:rsidTr="00AA4072">
        <w:trPr>
          <w:trHeight w:val="229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путем</w:t>
            </w:r>
          </w:p>
        </w:tc>
      </w:tr>
      <w:tr w:rsidR="00E12F55" w:rsidRPr="00E12F55" w:rsidTr="00AA4072">
        <w:trPr>
          <w:trHeight w:val="459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before="155"/>
              <w:ind w:right="-1" w:firstLine="8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2630,0</w:t>
            </w: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перераспределени</w:t>
            </w:r>
          </w:p>
          <w:p w:rsidR="00DA0AF5" w:rsidRPr="00E12F55" w:rsidRDefault="00A02F91" w:rsidP="00AA4072">
            <w:pPr>
              <w:pStyle w:val="TableParagraph"/>
              <w:tabs>
                <w:tab w:val="left" w:pos="0"/>
              </w:tabs>
              <w:ind w:right="-1" w:firstLine="136"/>
              <w:jc w:val="center"/>
              <w:rPr>
                <w:sz w:val="20"/>
              </w:rPr>
            </w:pPr>
            <w:r w:rsidRPr="00E12F55">
              <w:rPr>
                <w:sz w:val="20"/>
              </w:rPr>
              <w:t>я</w:t>
            </w:r>
            <w:r w:rsidRPr="00E12F55">
              <w:rPr>
                <w:spacing w:val="-2"/>
                <w:sz w:val="20"/>
              </w:rPr>
              <w:t>земельного</w:t>
            </w:r>
          </w:p>
        </w:tc>
      </w:tr>
      <w:tr w:rsidR="00E12F55" w:rsidRPr="00E12F55" w:rsidTr="00AA4072">
        <w:trPr>
          <w:trHeight w:val="230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tabs>
                <w:tab w:val="left" w:pos="0"/>
              </w:tabs>
              <w:ind w:right="-1" w:hanging="6"/>
              <w:jc w:val="center"/>
              <w:rPr>
                <w:sz w:val="20"/>
              </w:rPr>
            </w:pPr>
            <w:r w:rsidRPr="00E12F55">
              <w:rPr>
                <w:sz w:val="20"/>
              </w:rPr>
              <w:t>участка</w:t>
            </w:r>
            <w:r w:rsidRPr="00E12F55">
              <w:rPr>
                <w:spacing w:val="-10"/>
                <w:sz w:val="20"/>
              </w:rPr>
              <w:t>с</w:t>
            </w:r>
          </w:p>
        </w:tc>
      </w:tr>
      <w:tr w:rsidR="00E12F55" w:rsidRPr="00E12F55" w:rsidTr="00AA4072">
        <w:trPr>
          <w:trHeight w:val="451"/>
        </w:trPr>
        <w:tc>
          <w:tcPr>
            <w:tcW w:w="585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spacing w:before="111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12"/>
              <w:jc w:val="center"/>
              <w:rPr>
                <w:sz w:val="20"/>
              </w:rPr>
            </w:pPr>
            <w:r w:rsidRPr="00E12F55">
              <w:rPr>
                <w:spacing w:val="-10"/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ind w:right="-1" w:hanging="5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Здание производстве</w:t>
            </w:r>
          </w:p>
          <w:p w:rsidR="00DA0AF5" w:rsidRPr="00E12F55" w:rsidRDefault="00A02F91" w:rsidP="00AA4072">
            <w:pPr>
              <w:pStyle w:val="TableParagraph"/>
              <w:spacing w:line="214" w:lineRule="exact"/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нного</w:t>
            </w:r>
            <w:r w:rsidR="00AA4072" w:rsidRPr="00E12F55">
              <w:rPr>
                <w:spacing w:val="-2"/>
                <w:sz w:val="20"/>
              </w:rPr>
              <w:t xml:space="preserve"> назначения</w:t>
            </w:r>
          </w:p>
        </w:tc>
        <w:tc>
          <w:tcPr>
            <w:tcW w:w="691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spacing w:before="111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144"/>
              <w:jc w:val="center"/>
              <w:rPr>
                <w:sz w:val="20"/>
              </w:rPr>
            </w:pPr>
            <w:r w:rsidRPr="00E12F55">
              <w:rPr>
                <w:spacing w:val="-5"/>
                <w:sz w:val="20"/>
              </w:rPr>
              <w:t>ЗУ1</w:t>
            </w:r>
          </w:p>
        </w:tc>
        <w:tc>
          <w:tcPr>
            <w:tcW w:w="1560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before="226"/>
              <w:ind w:right="-1" w:firstLine="10"/>
              <w:jc w:val="center"/>
              <w:rPr>
                <w:sz w:val="20"/>
              </w:rPr>
            </w:pPr>
            <w:r w:rsidRPr="00E12F55">
              <w:rPr>
                <w:spacing w:val="-5"/>
                <w:sz w:val="20"/>
              </w:rPr>
              <w:t>6.0</w:t>
            </w:r>
          </w:p>
        </w:tc>
        <w:tc>
          <w:tcPr>
            <w:tcW w:w="1559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before="111"/>
              <w:ind w:right="-1" w:firstLine="5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Производственн</w:t>
            </w:r>
            <w:r w:rsidRPr="00E12F55">
              <w:rPr>
                <w:sz w:val="20"/>
              </w:rPr>
              <w:t>ая</w:t>
            </w:r>
            <w:r w:rsidRPr="00E12F55">
              <w:rPr>
                <w:spacing w:val="-2"/>
                <w:sz w:val="20"/>
              </w:rPr>
              <w:t xml:space="preserve"> деятельность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992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spacing w:before="111"/>
              <w:ind w:right="-1" w:firstLine="709"/>
              <w:jc w:val="center"/>
              <w:rPr>
                <w:i/>
                <w:sz w:val="20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709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2728,0</w:t>
            </w:r>
          </w:p>
        </w:tc>
        <w:tc>
          <w:tcPr>
            <w:tcW w:w="1861" w:type="dxa"/>
            <w:vMerge w:val="restart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 xml:space="preserve">кадастровым </w:t>
            </w:r>
            <w:r w:rsidRPr="00E12F55">
              <w:rPr>
                <w:sz w:val="20"/>
              </w:rPr>
              <w:t>номером</w:t>
            </w:r>
            <w:r w:rsidRPr="00E12F55">
              <w:rPr>
                <w:spacing w:val="-2"/>
                <w:sz w:val="20"/>
              </w:rPr>
              <w:t>74:25:</w:t>
            </w:r>
          </w:p>
          <w:p w:rsidR="00AA4072" w:rsidRPr="00E12F55" w:rsidRDefault="00A02F91" w:rsidP="00AA4072">
            <w:pPr>
              <w:pStyle w:val="TableParagraph"/>
              <w:tabs>
                <w:tab w:val="left" w:pos="0"/>
              </w:tabs>
              <w:ind w:right="-1" w:hanging="1"/>
              <w:jc w:val="center"/>
              <w:rPr>
                <w:sz w:val="20"/>
              </w:rPr>
            </w:pPr>
            <w:r w:rsidRPr="00E12F55">
              <w:rPr>
                <w:sz w:val="20"/>
              </w:rPr>
              <w:t>0310204:526</w:t>
            </w:r>
            <w:r w:rsidRPr="00E12F55">
              <w:rPr>
                <w:spacing w:val="-10"/>
                <w:sz w:val="20"/>
              </w:rPr>
              <w:t>и</w:t>
            </w:r>
            <w:r w:rsidR="00AA4072" w:rsidRPr="00E12F55">
              <w:rPr>
                <w:spacing w:val="-2"/>
                <w:sz w:val="20"/>
              </w:rPr>
              <w:t xml:space="preserve">земель, </w:t>
            </w:r>
            <w:r w:rsidR="00AA4072" w:rsidRPr="00E12F55">
              <w:rPr>
                <w:sz w:val="20"/>
              </w:rPr>
              <w:t>находящихся</w:t>
            </w:r>
            <w:r w:rsidR="00AA4072" w:rsidRPr="00E12F55">
              <w:rPr>
                <w:spacing w:val="-10"/>
                <w:sz w:val="20"/>
              </w:rPr>
              <w:t xml:space="preserve">в </w:t>
            </w:r>
            <w:r w:rsidR="00AA4072" w:rsidRPr="00E12F55">
              <w:rPr>
                <w:spacing w:val="-2"/>
                <w:sz w:val="20"/>
              </w:rPr>
              <w:t>муниципальной или государственной собственности</w:t>
            </w:r>
          </w:p>
          <w:p w:rsidR="00DA0AF5" w:rsidRPr="00E12F55" w:rsidRDefault="00DA0AF5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</w:p>
        </w:tc>
      </w:tr>
      <w:tr w:rsidR="00E12F55" w:rsidRPr="00E12F55" w:rsidTr="00AA4072">
        <w:trPr>
          <w:trHeight w:val="228"/>
        </w:trPr>
        <w:tc>
          <w:tcPr>
            <w:tcW w:w="585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ind w:right="-1" w:firstLine="709"/>
              <w:jc w:val="center"/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tabs>
                <w:tab w:val="left" w:pos="0"/>
              </w:tabs>
              <w:spacing w:line="240" w:lineRule="auto"/>
              <w:ind w:right="-1" w:firstLine="709"/>
              <w:jc w:val="center"/>
              <w:rPr>
                <w:sz w:val="2"/>
                <w:szCs w:val="2"/>
              </w:rPr>
            </w:pPr>
          </w:p>
        </w:tc>
      </w:tr>
      <w:tr w:rsidR="00E12F55" w:rsidRPr="00E12F55" w:rsidTr="00AA4072">
        <w:trPr>
          <w:trHeight w:val="229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spacing w:line="209" w:lineRule="exact"/>
              <w:ind w:right="-1" w:firstLine="709"/>
              <w:jc w:val="center"/>
              <w:rPr>
                <w:sz w:val="20"/>
              </w:rPr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</w:p>
        </w:tc>
      </w:tr>
      <w:tr w:rsidR="00E12F55" w:rsidRPr="00E12F55" w:rsidTr="00AA4072">
        <w:trPr>
          <w:trHeight w:val="230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  <w:rPr>
                <w:sz w:val="16"/>
              </w:rPr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</w:p>
        </w:tc>
      </w:tr>
      <w:tr w:rsidR="00E12F55" w:rsidRPr="00E12F55" w:rsidTr="00AA4072">
        <w:trPr>
          <w:trHeight w:val="460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A02F91" w:rsidP="00AA4072">
            <w:pPr>
              <w:pStyle w:val="TableParagraph"/>
              <w:spacing w:before="65"/>
              <w:ind w:right="-1" w:firstLine="8"/>
              <w:jc w:val="center"/>
              <w:rPr>
                <w:sz w:val="20"/>
              </w:rPr>
            </w:pPr>
            <w:r w:rsidRPr="00E12F55">
              <w:rPr>
                <w:spacing w:val="-2"/>
                <w:sz w:val="20"/>
              </w:rPr>
              <w:t>98,00</w:t>
            </w: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ind w:right="-1" w:firstLine="709"/>
              <w:jc w:val="center"/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</w:p>
        </w:tc>
      </w:tr>
      <w:tr w:rsidR="00E12F55" w:rsidRPr="00E12F55" w:rsidTr="00AA4072">
        <w:trPr>
          <w:trHeight w:val="230"/>
        </w:trPr>
        <w:tc>
          <w:tcPr>
            <w:tcW w:w="585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1134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69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1559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992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sz w:val="16"/>
              </w:rPr>
            </w:pPr>
          </w:p>
        </w:tc>
        <w:tc>
          <w:tcPr>
            <w:tcW w:w="1861" w:type="dxa"/>
            <w:tcBorders>
              <w:top w:val="none" w:sz="4" w:space="0" w:color="000000"/>
              <w:bottom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</w:p>
        </w:tc>
      </w:tr>
      <w:tr w:rsidR="00E12F55" w:rsidRPr="00E12F55" w:rsidTr="00AA4072">
        <w:trPr>
          <w:trHeight w:val="94"/>
        </w:trPr>
        <w:tc>
          <w:tcPr>
            <w:tcW w:w="585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1134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691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1560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1559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992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992" w:type="dxa"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pStyle w:val="TableParagraph"/>
              <w:ind w:right="-1" w:firstLine="709"/>
            </w:pPr>
          </w:p>
        </w:tc>
        <w:tc>
          <w:tcPr>
            <w:tcW w:w="1861" w:type="dxa"/>
            <w:tcBorders>
              <w:top w:val="none" w:sz="4" w:space="0" w:color="000000"/>
            </w:tcBorders>
          </w:tcPr>
          <w:p w:rsidR="00DA0AF5" w:rsidRPr="00E12F55" w:rsidRDefault="00DA0AF5" w:rsidP="00AA4072">
            <w:pPr>
              <w:pStyle w:val="TableParagraph"/>
              <w:tabs>
                <w:tab w:val="left" w:pos="0"/>
              </w:tabs>
              <w:ind w:right="-1"/>
              <w:jc w:val="center"/>
              <w:rPr>
                <w:sz w:val="20"/>
              </w:rPr>
            </w:pPr>
          </w:p>
        </w:tc>
      </w:tr>
    </w:tbl>
    <w:p w:rsidR="00DA0AF5" w:rsidRPr="00E12F55" w:rsidRDefault="00DA0AF5" w:rsidP="00C5103A">
      <w:pPr>
        <w:pStyle w:val="13"/>
        <w:ind w:right="-1" w:firstLine="709"/>
        <w:rPr>
          <w:bCs/>
          <w:i/>
        </w:rPr>
      </w:pP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В результате перераспределения границ земельного участка будет образован земельный участок, данные о котором приведены в таблице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276"/>
        <w:gridCol w:w="1134"/>
        <w:gridCol w:w="2397"/>
        <w:gridCol w:w="3131"/>
        <w:gridCol w:w="851"/>
      </w:tblGrid>
      <w:tr w:rsidR="00E12F55" w:rsidRPr="00E12F55" w:rsidTr="00AA4072">
        <w:trPr>
          <w:trHeight w:val="1900"/>
        </w:trPr>
        <w:tc>
          <w:tcPr>
            <w:tcW w:w="567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76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условный</w:t>
            </w:r>
          </w:p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номер</w:t>
            </w:r>
          </w:p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земельного</w:t>
            </w:r>
          </w:p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участка</w:t>
            </w:r>
          </w:p>
        </w:tc>
        <w:tc>
          <w:tcPr>
            <w:tcW w:w="1134" w:type="dxa"/>
          </w:tcPr>
          <w:p w:rsidR="00DA0AF5" w:rsidRPr="00E12F55" w:rsidRDefault="00A02F91" w:rsidP="00AA4072">
            <w:pPr>
              <w:spacing w:after="0" w:line="240" w:lineRule="auto"/>
              <w:ind w:right="-1" w:hanging="4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площадь</w:t>
            </w:r>
          </w:p>
          <w:p w:rsidR="00DA0AF5" w:rsidRPr="00E12F55" w:rsidRDefault="00A02F91" w:rsidP="00AA4072">
            <w:pPr>
              <w:spacing w:after="0" w:line="240" w:lineRule="auto"/>
              <w:ind w:right="-1" w:hanging="4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земельного участка</w:t>
            </w:r>
          </w:p>
          <w:p w:rsidR="00DA0AF5" w:rsidRPr="00E12F55" w:rsidRDefault="00A02F91" w:rsidP="00AA4072">
            <w:pPr>
              <w:spacing w:after="0" w:line="240" w:lineRule="auto"/>
              <w:ind w:right="-1" w:hanging="4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2397" w:type="dxa"/>
          </w:tcPr>
          <w:p w:rsidR="00DA0AF5" w:rsidRPr="00E12F55" w:rsidRDefault="00A02F91" w:rsidP="00AA4072">
            <w:pPr>
              <w:spacing w:after="0" w:line="240" w:lineRule="auto"/>
              <w:ind w:right="-1" w:hanging="3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вид</w:t>
            </w:r>
          </w:p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разрешенного</w:t>
            </w:r>
          </w:p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</w:tc>
        <w:tc>
          <w:tcPr>
            <w:tcW w:w="3131" w:type="dxa"/>
          </w:tcPr>
          <w:p w:rsidR="00DA0AF5" w:rsidRPr="00E12F55" w:rsidRDefault="00A02F91" w:rsidP="00AA4072">
            <w:pPr>
              <w:spacing w:after="0" w:line="240" w:lineRule="auto"/>
              <w:ind w:right="-1" w:hanging="9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местоположение</w:t>
            </w:r>
          </w:p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земельного участка</w:t>
            </w:r>
          </w:p>
        </w:tc>
        <w:tc>
          <w:tcPr>
            <w:tcW w:w="851" w:type="dxa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территориальная</w:t>
            </w:r>
          </w:p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зона</w:t>
            </w:r>
          </w:p>
        </w:tc>
      </w:tr>
      <w:tr w:rsidR="00E12F55" w:rsidRPr="00E12F55" w:rsidTr="00AA4072">
        <w:trPr>
          <w:trHeight w:val="238"/>
        </w:trPr>
        <w:tc>
          <w:tcPr>
            <w:tcW w:w="567" w:type="dxa"/>
          </w:tcPr>
          <w:p w:rsidR="00DA0AF5" w:rsidRPr="00E12F55" w:rsidRDefault="00A02F91" w:rsidP="00AA4072">
            <w:pPr>
              <w:spacing w:after="0" w:line="240" w:lineRule="auto"/>
              <w:ind w:right="-1"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7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1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E12F55" w:rsidRPr="00E12F55" w:rsidTr="00AA4072">
        <w:trPr>
          <w:trHeight w:val="1884"/>
        </w:trPr>
        <w:tc>
          <w:tcPr>
            <w:tcW w:w="567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2F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2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:ЗУ1</w:t>
            </w:r>
          </w:p>
        </w:tc>
        <w:tc>
          <w:tcPr>
            <w:tcW w:w="1134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9847</w:t>
            </w:r>
          </w:p>
        </w:tc>
        <w:tc>
          <w:tcPr>
            <w:tcW w:w="2397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hanging="3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для размещения заготовительно-складского корпуса, Производственная (промышленная) деятельность, для производства деревообработки и складирования тары (6.0)</w:t>
            </w:r>
          </w:p>
        </w:tc>
        <w:tc>
          <w:tcPr>
            <w:tcW w:w="3131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4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Челябинская область, г.о. Златоустовский, г Златоуст, северо-восточнее территории ООО "Златоустовский гортопсбыт", ул им И.В. Панфилова, д №18, рядом с железнодорожной веткой, ул им И.В. Панфилова, № 16Г</w:t>
            </w:r>
          </w:p>
        </w:tc>
        <w:tc>
          <w:tcPr>
            <w:tcW w:w="851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hanging="4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П1</w:t>
            </w:r>
          </w:p>
        </w:tc>
      </w:tr>
    </w:tbl>
    <w:p w:rsidR="00DA0AF5" w:rsidRPr="00E12F55" w:rsidRDefault="0017395E" w:rsidP="00C5103A">
      <w:pPr>
        <w:pStyle w:val="13"/>
        <w:ind w:right="-1" w:firstLine="709"/>
        <w:jc w:val="both"/>
      </w:pPr>
      <w:r w:rsidRPr="0017395E">
        <w:rPr>
          <w:b/>
          <w:bCs/>
          <w:noProof/>
          <w:lang w:eastAsia="ru-RU"/>
        </w:rPr>
        <w:lastRenderedPageBreak/>
        <w:pict>
          <v:group id="_x0000_s1226" style="position:absolute;left:0;text-align:left;margin-left:48.6pt;margin-top:24.7pt;width:525.05pt;height:803.5pt;z-index:-251631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" o:allowincell="f">
            <v:rect id="Прямоугольник 224" o:spid="_x0000_s122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" filled="f" strokeweight="2pt"/>
            <v:line id="Прямая соединительная линия 225" o:spid="_x0000_s122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pQ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" strokeweight="2pt"/>
            <v:line id="Прямая соединительная линия 226" o:spid="_x0000_s122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Qn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" strokeweight="2pt"/>
            <v:line id="Прямая соединительная линия 227" o:spid="_x0000_s123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G8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kGSfMLvmXAE5O4HAAD//wMAUEsBAi0AFAAGAAgAAAAhANvh9svuAAAAhQEAABMAAAAAAAAAAAAA&#10;AAAAAAAAAFtDb250ZW50X1R5cGVzXS54bWxQSwECLQAUAAYACAAAACEAWvQsW78AAAAVAQAACwAA&#10;AAAAAAAAAAAAAAAfAQAAX3JlbHMvLnJlbHNQSwECLQAUAAYACAAAACEAewqBvMMAAADcAAAADwAA&#10;AAAAAAAAAAAAAAAHAgAAZHJzL2Rvd25yZXYueG1sUEsFBgAAAAADAAMAtwAAAPcCAAAAAA==&#10;" strokeweight="2pt"/>
            <v:line id="Прямая соединительная линия 228" o:spid="_x0000_s123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" strokeweight="2pt"/>
            <v:line id="Прямая соединительная линия 229" o:spid="_x0000_s123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IkWcPvmXAE5O4HAAD//wMAUEsBAi0AFAAGAAgAAAAhANvh9svuAAAAhQEAABMAAAAAAAAAAAAA&#10;AAAAAAAAAFtDb250ZW50X1R5cGVzXS54bWxQSwECLQAUAAYACAAAACEAWvQsW78AAAAVAQAACwAA&#10;AAAAAAAAAAAAAAAfAQAAX3JlbHMvLnJlbHNQSwECLQAUAAYACAAAACEAZdmwVcMAAADcAAAADwAA&#10;AAAAAAAAAAAAAAAHAgAAZHJzL2Rvd25yZXYueG1sUEsFBgAAAAADAAMAtwAAAPcCAAAAAA==&#10;" strokeweight="2pt"/>
            <v:line id="Прямая соединительная линия 230" o:spid="_x0000_s123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8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vxw&#10;JhwBufkCAAD//wMAUEsBAi0AFAAGAAgAAAAhANvh9svuAAAAhQEAABMAAAAAAAAAAAAAAAAAAAAA&#10;AFtDb250ZW50X1R5cGVzXS54bWxQSwECLQAUAAYACAAAACEAWvQsW78AAAAVAQAACwAAAAAAAAAA&#10;AAAAAAAfAQAAX3JlbHMvLnJlbHNQSwECLQAUAAYACAAAACEAcTqPFb0AAADcAAAADwAAAAAAAAAA&#10;AAAAAAAHAgAAZHJzL2Rvd25yZXYueG1sUEsFBgAAAAADAAMAtwAAAPECAAAAAA==&#10;" strokeweight="2pt"/>
            <v:line id="Прямая соединительная линия 231" o:spid="_x0000_s123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q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EXzPhCMgVx8AAAD//wMAUEsBAi0AFAAGAAgAAAAhANvh9svuAAAAhQEAABMAAAAAAAAAAAAAAAAA&#10;AAAAAFtDb250ZW50X1R5cGVzXS54bWxQSwECLQAUAAYACAAAACEAWvQsW78AAAAVAQAACwAAAAAA&#10;AAAAAAAAAAAfAQAAX3JlbHMvLnJlbHNQSwECLQAUAAYACAAAACEAHnYqjsAAAADcAAAADwAAAAAA&#10;AAAAAAAAAAAHAgAAZHJzL2Rvd25yZXYueG1sUEsFBgAAAAADAAMAtwAAAPQCAAAAAA==&#10;" strokeweight="2pt"/>
            <v:line id="Прямая соединительная линия 232" o:spid="_x0000_s123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ZKxQAAANwAAAAPAAAAZHJzL2Rvd25yZXYueG1sRI/dagIx&#10;FITvhb5DOAXvNOsW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BqFzZKxQAAANwAAAAP&#10;AAAAAAAAAAAAAAAAAAcCAABkcnMvZG93bnJldi54bWxQSwUGAAAAAAMAAwC3AAAA+QIAAAAA&#10;" strokeweight="1pt"/>
            <v:line id="Прямая соединительная линия 233" o:spid="_x0000_s123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i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CXzPhCMgVx8AAAD//wMAUEsBAi0AFAAGAAgAAAAhANvh9svuAAAAhQEAABMAAAAAAAAAAAAAAAAA&#10;AAAAAFtDb250ZW50X1R5cGVzXS54bWxQSwECLQAUAAYACAAAACEAWvQsW78AAAAVAQAACwAAAAAA&#10;AAAAAAAAAAAfAQAAX3JlbHMvLnJlbHNQSwECLQAUAAYACAAAACEAgegRYsAAAADcAAAADwAAAAAA&#10;AAAAAAAAAAAHAgAAZHJzL2Rvd25yZXYueG1sUEsFBgAAAAADAAMAtwAAAPQCAAAAAA==&#10;" strokeweight="2pt"/>
            <v:line id="Прямая соединительная линия 234" o:spid="_x0000_s123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u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CKsgulxQAAANwAAAAP&#10;AAAAAAAAAAAAAAAAAAcCAABkcnMvZG93bnJldi54bWxQSwUGAAAAAAMAAwC3AAAA+QIAAAAA&#10;" strokeweight="1pt"/>
            <v:rect id="Прямоугольник 235" o:spid="_x0000_s123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236" o:spid="_x0000_s123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37" o:spid="_x0000_s124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238" o:spid="_x0000_s124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239" o:spid="_x0000_s124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240" o:spid="_x0000_s124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41" o:spid="_x0000_s124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12</w:t>
                    </w:r>
                  </w:p>
                </w:txbxContent>
              </v:textbox>
            </v:rect>
            <v:rect id="Прямоугольник 242" o:spid="_x0000_s124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="00A02F91" w:rsidRPr="00E12F55">
        <w:t>На основании вышеизложенного, в проекте межевания территории определены границы земельного участка образованного путем перераспределения земельного участка с кадастровым номером 74:25:0310204:549 и земель, находящихся в государственной или муниципальной собственности.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На основании проекта межевания территории будет осуществляться постановка на Государственный кадастровый учет земельного участка.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Мероприятия по переводу земель в другую категорию не предусматриваются.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Проектом межевания территории предусмотрено сформировать земельный участок :ЗУ1 путем перераспределения земельного участка 74:25:0310204:549 с землями находящимися в государственной или муниципальной собственности</w:t>
      </w:r>
    </w:p>
    <w:p w:rsidR="00DA0AF5" w:rsidRPr="00E12F55" w:rsidRDefault="00DA0AF5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center"/>
        <w:rPr>
          <w:rFonts w:ascii="Times New Roman" w:hAnsi="Times New Roman"/>
          <w:bCs/>
          <w:iCs/>
          <w:sz w:val="28"/>
          <w:szCs w:val="28"/>
        </w:rPr>
      </w:pPr>
      <w:r w:rsidRPr="00E12F55">
        <w:rPr>
          <w:rFonts w:ascii="Times New Roman" w:hAnsi="Times New Roman"/>
          <w:bCs/>
          <w:iCs/>
          <w:sz w:val="28"/>
          <w:szCs w:val="28"/>
          <w:lang w:eastAsia="ru-RU"/>
        </w:rPr>
        <w:t>Ведомость координат поворотных точек земельного участка :ЗУ1</w:t>
      </w:r>
    </w:p>
    <w:p w:rsidR="00DA0AF5" w:rsidRPr="00E12F55" w:rsidRDefault="00DA0AF5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54"/>
        <w:gridCol w:w="3118"/>
        <w:gridCol w:w="3532"/>
      </w:tblGrid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№точки</w:t>
            </w:r>
          </w:p>
        </w:tc>
        <w:tc>
          <w:tcPr>
            <w:tcW w:w="3118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32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Y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598941.42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2215230.5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598943.72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2215232.6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598926.41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2215248.85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598921.12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2215253.84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598921.72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2215254.42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598924.65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2215257.17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598944.58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2215287.61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598957.02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2215310.44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598969.76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2215336.17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598953.33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2215348.55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598946.6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2215350.6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598938.2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2215356.87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598891.09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2215288.45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598847.68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2215235.86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598845.22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2215236.1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598834.52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2215229.36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598843.57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2215213.2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598855.89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2215193.83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598858.21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2215189.96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598868.84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2215196.63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598878.61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2215182.9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598881.6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2215178.31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598884.41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2215180.13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598889.56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2215184.28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598895.78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2215188.15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598895.99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2215187.89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598901.7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2215193.02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598901.44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2215193.3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598909.98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2215201.01</w:t>
            </w:r>
          </w:p>
        </w:tc>
      </w:tr>
      <w:tr w:rsidR="00E12F55" w:rsidRPr="00E12F55">
        <w:trPr>
          <w:jc w:val="center"/>
        </w:trPr>
        <w:tc>
          <w:tcPr>
            <w:tcW w:w="2654" w:type="dxa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598941.42</w:t>
            </w:r>
          </w:p>
        </w:tc>
        <w:tc>
          <w:tcPr>
            <w:tcW w:w="3532" w:type="dxa"/>
            <w:vAlign w:val="bottom"/>
          </w:tcPr>
          <w:p w:rsidR="00DA0AF5" w:rsidRPr="00E12F55" w:rsidRDefault="00A02F91" w:rsidP="00C5103A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12F55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2215230.5</w:t>
            </w:r>
          </w:p>
        </w:tc>
      </w:tr>
    </w:tbl>
    <w:p w:rsidR="005D7FF2" w:rsidRPr="00E12F55" w:rsidRDefault="005D7FF2" w:rsidP="00C5103A">
      <w:pPr>
        <w:pStyle w:val="13"/>
        <w:ind w:right="-1" w:firstLine="709"/>
        <w:jc w:val="both"/>
      </w:pP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 xml:space="preserve">При разработке проекта межевания уточняются публичные сервитуты, в соответствии с которыми землепользователи обязаны обеспечить: безвозмездное и беспрепятственное использование объектов общего пользования (пешеходные и автомобильные дороги, объекты инженерной инфраструктуры); возможность размещения межевых и геодезических знаков и подъездов к ним; возможность доступа на участок представителей соответствующих служб для ремонта объектов инфраструктуры и других целей. На момент подготовки документации по проекту межевания территории установленных публичных сервитутов на образуемом земельном участке нет. 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Согласно п. 2 ст. 23 Земельного кодекса Российской Федерации, публичный сервитут может быть установлен нормативным правовым актом органа местного самоуправления в случаях, если это необходимо для обеспечения интересов местного самоуправления или местного населения, без изъятия земельных участков. При этом требования к содержанию акта об установлении публичного сервитута, перечню обязательных к отражению в нем сведений, законодательством не определены.</w:t>
      </w:r>
      <w:r w:rsidR="0017395E" w:rsidRPr="0017395E">
        <w:rPr>
          <w:b/>
          <w:bCs/>
          <w:noProof/>
          <w:lang w:eastAsia="ru-RU"/>
        </w:rPr>
        <w:pict>
          <v:group id="_x0000_s1246" style="position:absolute;left:0;text-align:left;margin-left:56.75pt;margin-top:15.2pt;width:525.05pt;height:803.5pt;z-index:-251629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" o:allowincell="f">
            <v:rect id="Прямоугольник 244" o:spid="_x0000_s124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" filled="f" strokeweight="2pt"/>
            <v:line id="Прямая соединительная линия 245" o:spid="_x0000_s124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1/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KXzPhCMgVx8AAAD//wMAUEsBAi0AFAAGAAgAAAAhANvh9svuAAAAhQEAABMAAAAAAAAAAAAAAAAA&#10;AAAAAFtDb250ZW50X1R5cGVzXS54bWxQSwECLQAUAAYACAAAACEAWvQsW78AAAAVAQAACwAAAAAA&#10;AAAAAAAAAAAfAQAAX3JlbHMvLnJlbHNQSwECLQAUAAYACAAAACEAOUtf8MAAAADcAAAADwAAAAAA&#10;AAAAAAAAAAAHAgAAZHJzL2Rvd25yZXYueG1sUEsFBgAAAAADAAMAtwAAAPQCAAAAAA==&#10;" strokeweight="2pt"/>
            <v:line id="Прямая соединительная линия 246" o:spid="_x0000_s124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G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GXzPhCMgVx8AAAD//wMAUEsBAi0AFAAGAAgAAAAhANvh9svuAAAAhQEAABMAAAAAAAAAAAAAAAAA&#10;AAAAAFtDb250ZW50X1R5cGVzXS54bWxQSwECLQAUAAYACAAAACEAWvQsW78AAAAVAQAACwAAAAAA&#10;AAAAAAAAAAAfAQAAX3JlbHMvLnJlbHNQSwECLQAUAAYACAAAACEAyZnBh8AAAADcAAAADwAAAAAA&#10;AAAAAAAAAAAHAgAAZHJzL2Rvd25yZXYueG1sUEsFBgAAAAADAAMAtwAAAPQCAAAAAA==&#10;" strokeweight="2pt"/>
            <v:line id="Прямая соединительная линия 247" o:spid="_x0000_s125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Qc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uIP1bwdyYcAbl9AAAA//8DAFBLAQItABQABgAIAAAAIQDb4fbL7gAAAIUBAAATAAAAAAAAAAAA&#10;AAAAAAAAAABbQ29udGVudF9UeXBlc10ueG1sUEsBAi0AFAAGAAgAAAAhAFr0LFu/AAAAFQEAAAsA&#10;AAAAAAAAAAAAAAAAHwEAAF9yZWxzLy5yZWxzUEsBAi0AFAAGAAgAAAAhAKbVZBzEAAAA3AAAAA8A&#10;AAAAAAAAAAAAAAAABwIAAGRycy9kb3ducmV2LnhtbFBLBQYAAAAAAwADALcAAAD4AgAAAAA=&#10;" strokeweight="2pt"/>
            <v:line id="Прямая соединительная линия 248" o:spid="_x0000_s125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Bu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Owtpw&#10;JhwBufkCAAD//wMAUEsBAi0AFAAGAAgAAAAhANvh9svuAAAAhQEAABMAAAAAAAAAAAAAAAAAAAAA&#10;AFtDb250ZW50X1R5cGVzXS54bWxQSwECLQAUAAYACAAAACEAWvQsW78AAAAVAQAACwAAAAAAAAAA&#10;AAAAAAAfAQAAX3JlbHMvLnJlbHNQSwECLQAUAAYACAAAACEA10rwbr0AAADcAAAADwAAAAAAAAAA&#10;AAAAAAAHAgAAZHJzL2Rvd25yZXYueG1sUEsFBgAAAAADAAMAtwAAAPECAAAAAA==&#10;" strokeweight="2pt"/>
            <v:line id="Прямая соединительная линия 249" o:spid="_x0000_s125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X1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uIP9bwdyYcAbl9AAAA//8DAFBLAQItABQABgAIAAAAIQDb4fbL7gAAAIUBAAATAAAAAAAAAAAA&#10;AAAAAAAAAABbQ29udGVudF9UeXBlc10ueG1sUEsBAi0AFAAGAAgAAAAhAFr0LFu/AAAAFQEAAAsA&#10;AAAAAAAAAAAAAAAAHwEAAF9yZWxzLy5yZWxzUEsBAi0AFAAGAAgAAAAhALgGVfXEAAAA3AAAAA8A&#10;AAAAAAAAAAAAAAAABwIAAGRycy9kb3ducmV2LnhtbFBLBQYAAAAAAwADALcAAAD4AgAAAAA=&#10;" strokeweight="2pt"/>
            <v:line id="Прямая соединительная линия 250" o:spid="_x0000_s125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q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wXYX44&#10;E46ATL4AAAD//wMAUEsBAi0AFAAGAAgAAAAhANvh9svuAAAAhQEAABMAAAAAAAAAAAAAAAAAAAAA&#10;AFtDb250ZW50X1R5cGVzXS54bWxQSwECLQAUAAYACAAAACEAWvQsW78AAAAVAQAACwAAAAAAAAAA&#10;AAAAAAAfAQAAX3JlbHMvLnJlbHNQSwECLQAUAAYACAAAACEArOVqtb0AAADcAAAADwAAAAAAAAAA&#10;AAAAAAAHAgAAZHJzL2Rvd25yZXYueG1sUEsFBgAAAAADAAMAtwAAAPECAAAAAA==&#10;" strokeweight="2pt"/>
            <v:line id="Прямая соединительная линия 251" o:spid="_x0000_s125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8u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Z&#10;BL5nwhGQ6w8AAAD//wMAUEsBAi0AFAAGAAgAAAAhANvh9svuAAAAhQEAABMAAAAAAAAAAAAAAAAA&#10;AAAAAFtDb250ZW50X1R5cGVzXS54bWxQSwECLQAUAAYACAAAACEAWvQsW78AAAAVAQAACwAAAAAA&#10;AAAAAAAAAAAfAQAAX3JlbHMvLnJlbHNQSwECLQAUAAYACAAAACEAw6nPLsAAAADcAAAADwAAAAAA&#10;AAAAAAAAAAAHAgAAZHJzL2Rvd25yZXYueG1sUEsFBgAAAAADAAMAtwAAAPQCAAAAAA==&#10;" strokeweight="2pt"/>
            <v:line id="Прямая соединительная линия 252" o:spid="_x0000_s125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PqxQAAANwAAAAPAAAAZHJzL2Rvd25yZXYueG1sRI/dagIx&#10;FITvhb5DOAXvNOtCpV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C3yNPqxQAAANwAAAAP&#10;AAAAAAAAAAAAAAAAAAcCAABkcnMvZG93bnJldi54bWxQSwUGAAAAAAMAAwC3AAAA+QIAAAAA&#10;" strokeweight="1pt"/>
            <v:line id="Прямая соединительная линия 253" o:spid="_x0000_s125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T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CXzPhCMgVx8AAAD//wMAUEsBAi0AFAAGAAgAAAAhANvh9svuAAAAhQEAABMAAAAAAAAAAAAAAAAA&#10;AAAAAFtDb250ZW50X1R5cGVzXS54bWxQSwECLQAUAAYACAAAACEAWvQsW78AAAAVAQAACwAAAAAA&#10;AAAAAAAAAAAfAQAAX3JlbHMvLnJlbHNQSwECLQAUAAYACAAAACEAXDf0wsAAAADcAAAADwAAAAAA&#10;AAAAAAAAAAAHAgAAZHJzL2Rvd25yZXYueG1sUEsFBgAAAAADAAMAtwAAAPQCAAAAAA==&#10;" strokeweight="2pt"/>
            <v:line id="Прямая соединительная линия 254" o:spid="_x0000_s125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4F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Xbe4FxQAAANwAAAAP&#10;AAAAAAAAAAAAAAAAAAcCAABkcnMvZG93bnJldi54bWxQSwUGAAAAAAMAAwC3AAAA+QIAAAAA&#10;" strokeweight="1pt"/>
            <v:rect id="Прямоугольник 255" o:spid="_x0000_s125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256" o:spid="_x0000_s125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57" o:spid="_x0000_s126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258" o:spid="_x0000_s126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259" o:spid="_x0000_s126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260" o:spid="_x0000_s126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61" o:spid="_x0000_s126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13</w:t>
                    </w:r>
                  </w:p>
                </w:txbxContent>
              </v:textbox>
            </v:rect>
            <v:rect id="Прямоугольник 262" o:spid="_x0000_s126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Pr="00E12F55">
        <w:t xml:space="preserve"> При необходимости обременения формируемых земельных участков, планируемых для предоставления физическим и юридическим лицам для строительства, в интересах местного самоуправления или местного населения после их формирования и постановки на государственный кадастровый учет, в проекте межевания территории целесообразно определять планируемые границы зон действия публичных сервитутов, с тем, чтобы впоследствии устанавливать их специальными нормативными правовыми актами органов местного самоуправления. Установление публичного сервитута осуществляется с учетом результатов общественных слушаний. Публичный сервитут устанавливается для прохода или проезда через земельный участок. </w:t>
      </w: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Проектом межевания территории установление публичного сервитута на проектируемую территорию не предлагается.</w:t>
      </w:r>
    </w:p>
    <w:p w:rsidR="00DA0AF5" w:rsidRPr="00E12F55" w:rsidRDefault="00DA0AF5" w:rsidP="00C5103A">
      <w:pPr>
        <w:pStyle w:val="13"/>
        <w:ind w:right="-1" w:firstLine="709"/>
        <w:rPr>
          <w:bCs/>
          <w:i/>
        </w:rPr>
      </w:pPr>
    </w:p>
    <w:p w:rsidR="00DA0AF5" w:rsidRPr="00E12F55" w:rsidRDefault="00DA0AF5" w:rsidP="00C5103A">
      <w:pPr>
        <w:pStyle w:val="13"/>
        <w:ind w:right="-1" w:firstLine="709"/>
        <w:rPr>
          <w:i/>
        </w:rPr>
      </w:pPr>
    </w:p>
    <w:p w:rsidR="00DA0AF5" w:rsidRPr="00E12F55" w:rsidRDefault="00A02F91" w:rsidP="00C5103A">
      <w:pPr>
        <w:spacing w:before="1" w:line="240" w:lineRule="auto"/>
        <w:ind w:right="-1"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E12F55">
        <w:rPr>
          <w:rFonts w:ascii="Times New Roman" w:hAnsi="Times New Roman" w:cs="Times New Roman"/>
          <w:b/>
          <w:bCs/>
          <w:iCs/>
          <w:sz w:val="28"/>
        </w:rPr>
        <w:t>Таблица4.1.3Технико-экономическиепоказатели(баланс</w:t>
      </w:r>
      <w:r w:rsidRPr="00E12F55">
        <w:rPr>
          <w:rFonts w:ascii="Times New Roman" w:hAnsi="Times New Roman" w:cs="Times New Roman"/>
          <w:b/>
          <w:bCs/>
          <w:iCs/>
          <w:spacing w:val="-2"/>
          <w:sz w:val="28"/>
        </w:rPr>
        <w:t>территории)</w:t>
      </w:r>
    </w:p>
    <w:p w:rsidR="00DA0AF5" w:rsidRPr="00E12F55" w:rsidRDefault="00DA0AF5" w:rsidP="00C5103A">
      <w:pPr>
        <w:pStyle w:val="13"/>
        <w:spacing w:before="10"/>
        <w:ind w:right="-1" w:firstLine="709"/>
        <w:rPr>
          <w:i/>
          <w:sz w:val="13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26"/>
        <w:gridCol w:w="6112"/>
        <w:gridCol w:w="1418"/>
      </w:tblGrid>
      <w:tr w:rsidR="00E12F55" w:rsidRPr="00E12F55" w:rsidTr="00AA4072">
        <w:trPr>
          <w:trHeight w:val="741"/>
        </w:trPr>
        <w:tc>
          <w:tcPr>
            <w:tcW w:w="1826" w:type="dxa"/>
          </w:tcPr>
          <w:p w:rsidR="00DA0AF5" w:rsidRPr="00E12F55" w:rsidRDefault="00A02F91" w:rsidP="00AA4072">
            <w:pPr>
              <w:pStyle w:val="TableParagraph"/>
              <w:spacing w:before="2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Номер</w:t>
            </w:r>
          </w:p>
          <w:p w:rsidR="00DA0AF5" w:rsidRPr="00E12F55" w:rsidRDefault="00A02F91" w:rsidP="00AA4072">
            <w:pPr>
              <w:pStyle w:val="TableParagraph"/>
              <w:spacing w:before="48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участка</w:t>
            </w:r>
          </w:p>
        </w:tc>
        <w:tc>
          <w:tcPr>
            <w:tcW w:w="6112" w:type="dxa"/>
          </w:tcPr>
          <w:p w:rsidR="00DA0AF5" w:rsidRPr="00E12F55" w:rsidRDefault="00A02F91" w:rsidP="00AA4072">
            <w:pPr>
              <w:pStyle w:val="TableParagraph"/>
              <w:spacing w:before="2"/>
              <w:ind w:right="-1" w:firstLine="15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Целевоеназначениеземельного</w:t>
            </w:r>
            <w:r w:rsidRPr="00E12F55">
              <w:rPr>
                <w:bCs/>
                <w:spacing w:val="-2"/>
                <w:sz w:val="24"/>
                <w:szCs w:val="24"/>
              </w:rPr>
              <w:t>участка</w:t>
            </w:r>
          </w:p>
        </w:tc>
        <w:tc>
          <w:tcPr>
            <w:tcW w:w="1418" w:type="dxa"/>
          </w:tcPr>
          <w:p w:rsidR="00DA0AF5" w:rsidRPr="00E12F55" w:rsidRDefault="00A02F91" w:rsidP="00AA4072">
            <w:pPr>
              <w:pStyle w:val="TableParagraph"/>
              <w:spacing w:before="2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Площадь,</w:t>
            </w:r>
          </w:p>
          <w:p w:rsidR="00DA0AF5" w:rsidRPr="00E12F55" w:rsidRDefault="00A02F91" w:rsidP="00AA4072">
            <w:pPr>
              <w:pStyle w:val="TableParagraph"/>
              <w:spacing w:before="48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кв.м.</w:t>
            </w:r>
          </w:p>
        </w:tc>
      </w:tr>
      <w:tr w:rsidR="00E12F55" w:rsidRPr="00E12F55" w:rsidTr="00AA4072">
        <w:trPr>
          <w:trHeight w:val="371"/>
        </w:trPr>
        <w:tc>
          <w:tcPr>
            <w:tcW w:w="7938" w:type="dxa"/>
            <w:gridSpan w:val="2"/>
          </w:tcPr>
          <w:p w:rsidR="00DA0AF5" w:rsidRPr="00E12F55" w:rsidRDefault="00A02F91" w:rsidP="00AA4072">
            <w:pPr>
              <w:pStyle w:val="TableParagraph"/>
              <w:ind w:right="-1" w:firstLine="142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Площадьтерриториивграницах</w:t>
            </w:r>
            <w:r w:rsidRPr="00E12F55">
              <w:rPr>
                <w:bCs/>
                <w:spacing w:val="-2"/>
                <w:sz w:val="24"/>
                <w:szCs w:val="24"/>
              </w:rPr>
              <w:t>проектирования</w:t>
            </w:r>
          </w:p>
        </w:tc>
        <w:tc>
          <w:tcPr>
            <w:tcW w:w="1418" w:type="dxa"/>
          </w:tcPr>
          <w:p w:rsidR="00DA0AF5" w:rsidRPr="00E12F55" w:rsidRDefault="00A02F91" w:rsidP="00EB561D">
            <w:pPr>
              <w:pStyle w:val="TableParagraph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2728,0</w:t>
            </w:r>
          </w:p>
        </w:tc>
      </w:tr>
      <w:tr w:rsidR="00E12F55" w:rsidRPr="00E12F55" w:rsidTr="00AA4072">
        <w:trPr>
          <w:trHeight w:val="369"/>
        </w:trPr>
        <w:tc>
          <w:tcPr>
            <w:tcW w:w="1826" w:type="dxa"/>
            <w:vMerge w:val="restart"/>
          </w:tcPr>
          <w:p w:rsidR="00DA0AF5" w:rsidRPr="00E12F55" w:rsidRDefault="00DA0AF5" w:rsidP="00C5103A">
            <w:pPr>
              <w:pStyle w:val="TableParagraph"/>
              <w:spacing w:before="47"/>
              <w:ind w:right="-1" w:firstLine="709"/>
              <w:rPr>
                <w:bCs/>
                <w:i/>
                <w:sz w:val="24"/>
                <w:szCs w:val="24"/>
              </w:rPr>
            </w:pPr>
          </w:p>
          <w:p w:rsidR="00DA0AF5" w:rsidRPr="00E12F55" w:rsidRDefault="00A02F91" w:rsidP="00AA4072">
            <w:pPr>
              <w:pStyle w:val="TableParagraph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10"/>
                <w:sz w:val="24"/>
                <w:szCs w:val="24"/>
              </w:rPr>
              <w:t>1</w:t>
            </w:r>
          </w:p>
        </w:tc>
        <w:tc>
          <w:tcPr>
            <w:tcW w:w="6112" w:type="dxa"/>
          </w:tcPr>
          <w:p w:rsidR="00DA0AF5" w:rsidRPr="00E12F55" w:rsidRDefault="00A02F91" w:rsidP="00C5103A">
            <w:pPr>
              <w:pStyle w:val="TableParagraph"/>
              <w:ind w:right="-1" w:firstLine="709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Территории,подлежащиекадастровому</w:t>
            </w:r>
            <w:r w:rsidRPr="00E12F55">
              <w:rPr>
                <w:bCs/>
                <w:spacing w:val="-2"/>
                <w:sz w:val="24"/>
                <w:szCs w:val="24"/>
              </w:rPr>
              <w:t>учету</w:t>
            </w:r>
          </w:p>
        </w:tc>
        <w:tc>
          <w:tcPr>
            <w:tcW w:w="1418" w:type="dxa"/>
          </w:tcPr>
          <w:p w:rsidR="00DA0AF5" w:rsidRPr="00E12F55" w:rsidRDefault="00A02F91" w:rsidP="00EB561D">
            <w:pPr>
              <w:pStyle w:val="TableParagraph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2728,0</w:t>
            </w:r>
          </w:p>
        </w:tc>
      </w:tr>
      <w:tr w:rsidR="00DA0AF5" w:rsidRPr="00E12F55" w:rsidTr="00AA4072">
        <w:trPr>
          <w:trHeight w:val="635"/>
        </w:trPr>
        <w:tc>
          <w:tcPr>
            <w:tcW w:w="182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bCs/>
                <w:sz w:val="24"/>
                <w:szCs w:val="24"/>
              </w:rPr>
            </w:pPr>
          </w:p>
        </w:tc>
        <w:tc>
          <w:tcPr>
            <w:tcW w:w="6112" w:type="dxa"/>
          </w:tcPr>
          <w:p w:rsidR="00DA0AF5" w:rsidRPr="00E12F55" w:rsidRDefault="00A02F91" w:rsidP="00C5103A">
            <w:pPr>
              <w:pStyle w:val="TableParagraph"/>
              <w:spacing w:line="275" w:lineRule="exact"/>
              <w:ind w:right="-1" w:firstLine="709"/>
              <w:rPr>
                <w:bCs/>
                <w:sz w:val="24"/>
                <w:szCs w:val="24"/>
              </w:rPr>
            </w:pPr>
            <w:r w:rsidRPr="00E12F55">
              <w:rPr>
                <w:bCs/>
                <w:sz w:val="24"/>
                <w:szCs w:val="24"/>
              </w:rPr>
              <w:t>-образуемыйземельныйучастокдля</w:t>
            </w:r>
            <w:r w:rsidRPr="00E12F55">
              <w:rPr>
                <w:bCs/>
                <w:spacing w:val="-2"/>
                <w:sz w:val="24"/>
                <w:szCs w:val="24"/>
              </w:rPr>
              <w:t>производственной</w:t>
            </w:r>
          </w:p>
          <w:p w:rsidR="00DA0AF5" w:rsidRPr="00E12F55" w:rsidRDefault="00A02F91" w:rsidP="00C5103A">
            <w:pPr>
              <w:pStyle w:val="TableParagraph"/>
              <w:spacing w:before="43"/>
              <w:ind w:right="-1" w:firstLine="709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418" w:type="dxa"/>
          </w:tcPr>
          <w:p w:rsidR="00DA0AF5" w:rsidRPr="00E12F55" w:rsidRDefault="00A02F91" w:rsidP="00EB561D">
            <w:pPr>
              <w:pStyle w:val="TableParagraph"/>
              <w:spacing w:before="157"/>
              <w:ind w:right="-1"/>
              <w:jc w:val="center"/>
              <w:rPr>
                <w:bCs/>
                <w:sz w:val="24"/>
                <w:szCs w:val="24"/>
              </w:rPr>
            </w:pPr>
            <w:r w:rsidRPr="00E12F55">
              <w:rPr>
                <w:bCs/>
                <w:spacing w:val="-2"/>
                <w:sz w:val="24"/>
                <w:szCs w:val="24"/>
              </w:rPr>
              <w:t>2728,0</w:t>
            </w:r>
          </w:p>
        </w:tc>
      </w:tr>
    </w:tbl>
    <w:p w:rsidR="00AA4072" w:rsidRPr="00E12F55" w:rsidRDefault="00AA4072" w:rsidP="00C5103A">
      <w:pPr>
        <w:pStyle w:val="13"/>
        <w:ind w:right="-1" w:firstLine="709"/>
        <w:jc w:val="both"/>
      </w:pP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 xml:space="preserve">По правовому зонированию территории города Златоуста территория </w:t>
      </w:r>
      <w:r w:rsidR="0017395E" w:rsidRPr="0017395E">
        <w:rPr>
          <w:b/>
          <w:bCs/>
          <w:noProof/>
          <w:lang w:eastAsia="ru-RU"/>
        </w:rPr>
        <w:lastRenderedPageBreak/>
        <w:pict>
          <v:group id="_x0000_s1266" style="position:absolute;left:0;text-align:left;margin-left:48.3pt;margin-top:24.75pt;width:525.05pt;height:803.5pt;z-index:-2516275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" o:allowincell="f">
            <v:rect id="Прямоугольник 264" o:spid="_x0000_s126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" filled="f" strokeweight="2pt"/>
            <v:line id="Прямая соединительная линия 265" o:spid="_x0000_s126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O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DL5nwhGQ6w8AAAD//wMAUEsBAi0AFAAGAAgAAAAhANvh9svuAAAAhQEAABMAAAAAAAAAAAAAAAAA&#10;AAAAAFtDb250ZW50X1R5cGVzXS54bWxQSwECLQAUAAYACAAAACEAWvQsW78AAAAVAQAACwAAAAAA&#10;AAAAAAAAAAAfAQAAX3JlbHMvLnJlbHNQSwECLQAUAAYACAAAACEAcv4DkMAAAADcAAAADwAAAAAA&#10;AAAAAAAAAAAHAgAAZHJzL2Rvd25yZXYueG1sUEsFBgAAAAADAAMAtwAAAPQCAAAAAA==&#10;" strokeweight="2pt"/>
            <v:line id="Прямая соединительная линия 266" o:spid="_x0000_s126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3n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" strokeweight="2pt"/>
            <v:line id="Прямая соединительная линия 267" o:spid="_x0000_s127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h8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uB7JhwBufoAAAD//wMAUEsBAi0AFAAGAAgAAAAhANvh9svuAAAAhQEAABMAAAAAAAAAAAAAAAAA&#10;AAAAAFtDb250ZW50X1R5cGVzXS54bWxQSwECLQAUAAYACAAAACEAWvQsW78AAAAVAQAACwAAAAAA&#10;AAAAAAAAAAAfAQAAX3JlbHMvLnJlbHNQSwECLQAUAAYACAAAACEA7WA4fMAAAADcAAAADwAAAAAA&#10;AAAAAAAAAAAHAgAAZHJzL2Rvd25yZXYueG1sUEsFBgAAAAADAAMAtwAAAPQCAAAAAA==&#10;" strokeweight="2pt"/>
            <v:line id="Прямая соединительная линия 268" o:spid="_x0000_s127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wO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XYW04&#10;E46ATL4AAAD//wMAUEsBAi0AFAAGAAgAAAAhANvh9svuAAAAhQEAABMAAAAAAAAAAAAAAAAAAAAA&#10;AFtDb250ZW50X1R5cGVzXS54bWxQSwECLQAUAAYACAAAACEAWvQsW78AAAAVAQAACwAAAAAAAAAA&#10;AAAAAAAfAQAAX3JlbHMvLnJlbHNQSwECLQAUAAYACAAAACEAnP+sDr0AAADcAAAADwAAAAAAAAAA&#10;AAAAAAAHAgAAZHJzL2Rvd25yZXYueG1sUEsFBgAAAAADAAMAtwAAAPECAAAAAA==&#10;" strokeweight="2pt"/>
            <v:line id="Прямая соединительная линия 269" o:spid="_x0000_s127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m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OXzPhCMgVx8AAAD//wMAUEsBAi0AFAAGAAgAAAAhANvh9svuAAAAhQEAABMAAAAAAAAAAAAAAAAA&#10;AAAAAFtDb250ZW50X1R5cGVzXS54bWxQSwECLQAUAAYACAAAACEAWvQsW78AAAAVAQAACwAAAAAA&#10;AAAAAAAAAAAfAQAAX3JlbHMvLnJlbHNQSwECLQAUAAYACAAAACEA87MJlcAAAADcAAAADwAAAAAA&#10;AAAAAAAAAAAHAgAAZHJzL2Rvd25yZXYueG1sUEsFBgAAAAADAAMAtwAAAPQCAAAAAA==&#10;" strokeweight="2pt"/>
            <v:line id="Прямая соединительная линия 270" o:spid="_x0000_s127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bV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6CPPD&#10;mXAE5OYLAAD//wMAUEsBAi0AFAAGAAgAAAAhANvh9svuAAAAhQEAABMAAAAAAAAAAAAAAAAAAAAA&#10;AFtDb250ZW50X1R5cGVzXS54bWxQSwECLQAUAAYACAAAACEAWvQsW78AAAAVAQAACwAAAAAAAAAA&#10;AAAAAAAfAQAAX3JlbHMvLnJlbHNQSwECLQAUAAYACAAAACEA51A21b0AAADcAAAADwAAAAAAAAAA&#10;AAAAAAAHAgAAZHJzL2Rvd25yZXYueG1sUEsFBgAAAAADAAMAtwAAAPECAAAAAA==&#10;" strokeweight="2pt"/>
            <v:line id="Прямая соединительная линия 271" o:spid="_x0000_s127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NO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eB7JhwBufoAAAD//wMAUEsBAi0AFAAGAAgAAAAhANvh9svuAAAAhQEAABMAAAAAAAAAAAAAAAAA&#10;AAAAAFtDb250ZW50X1R5cGVzXS54bWxQSwECLQAUAAYACAAAACEAWvQsW78AAAAVAQAACwAAAAAA&#10;AAAAAAAAAAAfAQAAX3JlbHMvLnJlbHNQSwECLQAUAAYACAAAACEAiByTTsAAAADcAAAADwAAAAAA&#10;AAAAAAAAAAAHAgAAZHJzL2Rvd25yZXYueG1sUEsFBgAAAAADAAMAtwAAAPQCAAAAAA==&#10;" strokeweight="2pt"/>
            <v:line id="Прямая соединительная линия 272" o:spid="_x0000_s127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+K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" strokeweight="1pt"/>
            <v:line id="Прямая соединительная линия 273" o:spid="_x0000_s127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ii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uIVx/wdyYcAbl9AAAA//8DAFBLAQItABQABgAIAAAAIQDb4fbL7gAAAIUBAAATAAAAAAAAAAAA&#10;AAAAAAAAAABbQ29udGVudF9UeXBlc10ueG1sUEsBAi0AFAAGAAgAAAAhAFr0LFu/AAAAFQEAAAsA&#10;AAAAAAAAAAAAAAAAHwEAAF9yZWxzLy5yZWxzUEsBAi0AFAAGAAgAAAAhABeCqKLEAAAA3AAAAA8A&#10;AAAAAAAAAAAAAAAABwIAAGRycy9kb3ducmV2LnhtbFBLBQYAAAAAAwADALcAAAD4AgAAAAA=&#10;" strokeweight="2pt"/>
            <v:line id="Прямая соединительная линия 274" o:spid="_x0000_s127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Jl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Ac2LJlxQAAANwAAAAP&#10;AAAAAAAAAAAAAAAAAAcCAABkcnMvZG93bnJldi54bWxQSwUGAAAAAAMAAwC3AAAA+QIAAAAA&#10;" strokeweight="1pt"/>
            <v:rect id="Прямоугольник 275" o:spid="_x0000_s127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276" o:spid="_x0000_s127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77" o:spid="_x0000_s128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278" o:spid="_x0000_s128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279" o:spid="_x0000_s128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280" o:spid="_x0000_s128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81" o:spid="_x0000_s128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14</w:t>
                    </w:r>
                  </w:p>
                </w:txbxContent>
              </v:textbox>
            </v:rect>
            <v:rect id="Прямоугольник 282" o:spid="_x0000_s128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Pr="00E12F55">
        <w:t>проектируемого объекта (:ЗУ1) расположена в градостроительной зоне П1 – Производственная зона.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30"/>
        <w:gridCol w:w="1872"/>
        <w:gridCol w:w="3260"/>
        <w:gridCol w:w="1418"/>
      </w:tblGrid>
      <w:tr w:rsidR="00E12F55" w:rsidRPr="00E12F55" w:rsidTr="00AA4072">
        <w:trPr>
          <w:trHeight w:val="995"/>
        </w:trPr>
        <w:tc>
          <w:tcPr>
            <w:tcW w:w="1276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№ зем. участка после межевания</w:t>
            </w:r>
          </w:p>
        </w:tc>
        <w:tc>
          <w:tcPr>
            <w:tcW w:w="1530" w:type="dxa"/>
          </w:tcPr>
          <w:p w:rsidR="00DA0AF5" w:rsidRPr="00E12F55" w:rsidRDefault="00A02F91" w:rsidP="00AA4072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Описание объекта</w:t>
            </w:r>
          </w:p>
        </w:tc>
        <w:tc>
          <w:tcPr>
            <w:tcW w:w="1872" w:type="dxa"/>
          </w:tcPr>
          <w:p w:rsidR="00DA0AF5" w:rsidRPr="00E12F55" w:rsidRDefault="00A02F91" w:rsidP="00AA4072">
            <w:pPr>
              <w:spacing w:after="0" w:line="240" w:lineRule="auto"/>
              <w:ind w:right="-1" w:firstLine="6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Вид разрешенного использования</w:t>
            </w:r>
          </w:p>
        </w:tc>
        <w:tc>
          <w:tcPr>
            <w:tcW w:w="3260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Возможные способы образования ЗУ</w:t>
            </w:r>
          </w:p>
        </w:tc>
        <w:tc>
          <w:tcPr>
            <w:tcW w:w="1418" w:type="dxa"/>
          </w:tcPr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Площадь участка, м2</w:t>
            </w:r>
          </w:p>
        </w:tc>
      </w:tr>
      <w:tr w:rsidR="00E12F55" w:rsidRPr="00E12F55" w:rsidTr="00AA4072">
        <w:trPr>
          <w:trHeight w:val="234"/>
        </w:trPr>
        <w:tc>
          <w:tcPr>
            <w:tcW w:w="1276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530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872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260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418" w:type="dxa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E12F55" w:rsidRPr="00E12F55" w:rsidTr="00AA4072">
        <w:trPr>
          <w:trHeight w:val="1010"/>
        </w:trPr>
        <w:tc>
          <w:tcPr>
            <w:tcW w:w="1276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: ЗУ1</w:t>
            </w:r>
          </w:p>
        </w:tc>
        <w:tc>
          <w:tcPr>
            <w:tcW w:w="1530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Производственное назначение</w:t>
            </w:r>
          </w:p>
        </w:tc>
        <w:tc>
          <w:tcPr>
            <w:tcW w:w="1872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6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для размещения заготовительно-складского корпуса, Производственная (промышленная) деятельность, для производства деревообработки и складирования тары (6.0)</w:t>
            </w:r>
          </w:p>
          <w:p w:rsidR="00DA0AF5" w:rsidRPr="00E12F55" w:rsidRDefault="00DA0AF5" w:rsidP="00C5103A">
            <w:pPr>
              <w:spacing w:after="0" w:line="240" w:lineRule="auto"/>
              <w:ind w:right="-1" w:firstLine="70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Образование земельного участка путем перераспределения земельного участка с кадастровым номером 74:25:0310204:549 и земель, находящихся в государственной и (или) муниципальной собственности</w:t>
            </w:r>
          </w:p>
        </w:tc>
        <w:tc>
          <w:tcPr>
            <w:tcW w:w="1418" w:type="dxa"/>
            <w:vAlign w:val="center"/>
          </w:tcPr>
          <w:p w:rsidR="00DA0AF5" w:rsidRPr="00E12F55" w:rsidRDefault="00A02F91" w:rsidP="00AA4072">
            <w:pPr>
              <w:spacing w:after="0" w:line="240" w:lineRule="auto"/>
              <w:ind w:right="-1" w:firstLine="3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12F55">
              <w:rPr>
                <w:rFonts w:ascii="Times New Roman" w:eastAsia="Times New Roman" w:hAnsi="Times New Roman"/>
                <w:lang w:eastAsia="ru-RU"/>
              </w:rPr>
              <w:t>9847</w:t>
            </w:r>
          </w:p>
        </w:tc>
      </w:tr>
    </w:tbl>
    <w:p w:rsidR="00DA0AF5" w:rsidRPr="00E12F55" w:rsidRDefault="00DA0AF5" w:rsidP="00C5103A">
      <w:pPr>
        <w:spacing w:before="1"/>
        <w:ind w:right="-1" w:firstLine="709"/>
        <w:rPr>
          <w:bCs/>
          <w:i/>
          <w:sz w:val="28"/>
          <w:szCs w:val="28"/>
        </w:rPr>
      </w:pPr>
    </w:p>
    <w:p w:rsidR="00DA0AF5" w:rsidRPr="00E12F55" w:rsidRDefault="00DA0AF5" w:rsidP="00AA4072">
      <w:pPr>
        <w:pStyle w:val="13"/>
        <w:spacing w:before="161"/>
        <w:ind w:right="-1" w:firstLine="709"/>
        <w:jc w:val="center"/>
        <w:rPr>
          <w:i/>
        </w:rPr>
      </w:pPr>
    </w:p>
    <w:p w:rsidR="00DA0AF5" w:rsidRPr="00E12F55" w:rsidRDefault="005D7FF2" w:rsidP="00AA4072">
      <w:pPr>
        <w:pStyle w:val="1"/>
        <w:tabs>
          <w:tab w:val="left" w:pos="2018"/>
        </w:tabs>
        <w:spacing w:before="1"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>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</w:p>
    <w:p w:rsidR="005D7FF2" w:rsidRPr="00E12F55" w:rsidRDefault="005D7FF2" w:rsidP="00C5103A">
      <w:pPr>
        <w:ind w:right="-1" w:firstLine="709"/>
      </w:pP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Проектомпланировкиимежеваниятерриториинепредусмотрено образование земельных участков, предназначенных для общего пользования.</w:t>
      </w:r>
    </w:p>
    <w:p w:rsidR="00DA0AF5" w:rsidRPr="00E12F55" w:rsidRDefault="00DA0AF5" w:rsidP="00C5103A">
      <w:pPr>
        <w:pStyle w:val="13"/>
        <w:spacing w:before="160"/>
        <w:ind w:right="-1" w:firstLine="709"/>
      </w:pPr>
    </w:p>
    <w:p w:rsidR="00DA0AF5" w:rsidRPr="00E12F55" w:rsidRDefault="005D7FF2" w:rsidP="00C5103A">
      <w:pPr>
        <w:pStyle w:val="1"/>
        <w:tabs>
          <w:tab w:val="left" w:pos="2018"/>
        </w:tabs>
        <w:spacing w:before="1"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hAnsi="Times New Roman" w:cs="Times New Roman"/>
          <w:b/>
          <w:bCs/>
          <w:sz w:val="28"/>
          <w:szCs w:val="28"/>
        </w:rPr>
        <w:t xml:space="preserve">4.3 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>Целевое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ab/>
        <w:t>назначениелесов,вид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ab/>
        <w:t>(виды)разрешенного использования земельного участка</w:t>
      </w:r>
    </w:p>
    <w:p w:rsidR="005D7FF2" w:rsidRPr="00E12F55" w:rsidRDefault="005D7FF2" w:rsidP="00C5103A">
      <w:pPr>
        <w:pStyle w:val="13"/>
        <w:ind w:right="-1" w:firstLine="709"/>
        <w:jc w:val="both"/>
      </w:pPr>
    </w:p>
    <w:p w:rsidR="00DA0AF5" w:rsidRPr="00E12F55" w:rsidRDefault="00A02F91" w:rsidP="00C5103A">
      <w:pPr>
        <w:pStyle w:val="13"/>
        <w:ind w:right="-1" w:firstLine="709"/>
        <w:jc w:val="both"/>
      </w:pPr>
      <w:r w:rsidRPr="00E12F55">
        <w:t>На территории в границах проекта планировки и проекта межевания земельные участки для размещения лесов отсутствуют</w:t>
      </w:r>
    </w:p>
    <w:p w:rsidR="00DA0AF5" w:rsidRPr="00E12F55" w:rsidRDefault="00DA0AF5" w:rsidP="00C5103A">
      <w:pPr>
        <w:pStyle w:val="13"/>
        <w:ind w:right="-1" w:firstLine="709"/>
      </w:pPr>
    </w:p>
    <w:p w:rsidR="00DA0AF5" w:rsidRPr="00E12F55" w:rsidRDefault="00DA0AF5" w:rsidP="00C5103A">
      <w:pPr>
        <w:pStyle w:val="13"/>
        <w:spacing w:before="2"/>
        <w:ind w:right="-1" w:firstLine="709"/>
      </w:pPr>
    </w:p>
    <w:p w:rsidR="00DA0AF5" w:rsidRPr="00E12F55" w:rsidRDefault="005D7FF2" w:rsidP="00C5103A">
      <w:pPr>
        <w:pStyle w:val="1"/>
        <w:tabs>
          <w:tab w:val="left" w:pos="2018"/>
        </w:tabs>
        <w:spacing w:before="1"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F55">
        <w:rPr>
          <w:rFonts w:ascii="Times New Roman" w:hAnsi="Times New Roman" w:cs="Times New Roman"/>
          <w:b/>
          <w:bCs/>
          <w:sz w:val="28"/>
          <w:szCs w:val="28"/>
        </w:rPr>
        <w:t xml:space="preserve">4.4 </w:t>
      </w:r>
      <w:r w:rsidR="00A02F91" w:rsidRPr="00E12F55">
        <w:rPr>
          <w:rFonts w:ascii="Times New Roman" w:hAnsi="Times New Roman" w:cs="Times New Roman"/>
          <w:b/>
          <w:bCs/>
          <w:sz w:val="28"/>
          <w:szCs w:val="28"/>
        </w:rPr>
        <w:t>Сведения о границах территории, в отношении которой утвержден проект межевания</w:t>
      </w:r>
    </w:p>
    <w:p w:rsidR="00DA0AF5" w:rsidRPr="00E12F55" w:rsidRDefault="00DA0AF5" w:rsidP="00C5103A">
      <w:pPr>
        <w:pStyle w:val="13"/>
        <w:spacing w:before="8"/>
        <w:ind w:right="-1" w:firstLine="709"/>
        <w:rPr>
          <w:b/>
          <w:sz w:val="18"/>
        </w:rPr>
      </w:pP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3"/>
        <w:gridCol w:w="885"/>
        <w:gridCol w:w="1557"/>
        <w:gridCol w:w="1559"/>
        <w:gridCol w:w="1276"/>
      </w:tblGrid>
      <w:tr w:rsidR="00E12F55" w:rsidRPr="00E12F55" w:rsidTr="005D7FF2">
        <w:trPr>
          <w:trHeight w:val="253"/>
        </w:trPr>
        <w:tc>
          <w:tcPr>
            <w:tcW w:w="1243" w:type="dxa"/>
            <w:vMerge w:val="restart"/>
          </w:tcPr>
          <w:p w:rsidR="00DA0AF5" w:rsidRPr="00E12F55" w:rsidRDefault="00A02F91" w:rsidP="00AA4072">
            <w:pPr>
              <w:pStyle w:val="TableParagraph"/>
              <w:spacing w:line="250" w:lineRule="atLeast"/>
              <w:ind w:right="-1"/>
            </w:pPr>
            <w:r w:rsidRPr="00E12F55">
              <w:t>№участка на плане</w:t>
            </w:r>
          </w:p>
        </w:tc>
        <w:tc>
          <w:tcPr>
            <w:tcW w:w="885" w:type="dxa"/>
            <w:vMerge w:val="restart"/>
          </w:tcPr>
          <w:p w:rsidR="00DA0AF5" w:rsidRPr="00E12F55" w:rsidRDefault="00A02F91" w:rsidP="00AA4072">
            <w:pPr>
              <w:pStyle w:val="TableParagraph"/>
              <w:spacing w:line="250" w:lineRule="atLeast"/>
              <w:ind w:right="-1" w:firstLine="50"/>
            </w:pPr>
            <w:r w:rsidRPr="00E12F55">
              <w:rPr>
                <w:spacing w:val="-4"/>
              </w:rPr>
              <w:t xml:space="preserve">Номер </w:t>
            </w:r>
            <w:r w:rsidRPr="00E12F55">
              <w:rPr>
                <w:spacing w:val="-2"/>
              </w:rPr>
              <w:t>точки</w:t>
            </w:r>
          </w:p>
        </w:tc>
        <w:tc>
          <w:tcPr>
            <w:tcW w:w="3116" w:type="dxa"/>
            <w:gridSpan w:val="2"/>
          </w:tcPr>
          <w:p w:rsidR="00DA0AF5" w:rsidRPr="00E12F55" w:rsidRDefault="00A02F91" w:rsidP="00C5103A">
            <w:pPr>
              <w:pStyle w:val="TableParagraph"/>
              <w:spacing w:line="234" w:lineRule="exact"/>
              <w:ind w:right="-1" w:firstLine="709"/>
            </w:pPr>
            <w:r w:rsidRPr="00E12F55">
              <w:t>Координаты,</w:t>
            </w:r>
            <w:r w:rsidRPr="00E12F55">
              <w:rPr>
                <w:spacing w:val="-10"/>
              </w:rPr>
              <w:t>м</w:t>
            </w:r>
          </w:p>
        </w:tc>
        <w:tc>
          <w:tcPr>
            <w:tcW w:w="1276" w:type="dxa"/>
            <w:vMerge w:val="restart"/>
          </w:tcPr>
          <w:p w:rsidR="00DA0AF5" w:rsidRPr="00E12F55" w:rsidRDefault="00A02F91" w:rsidP="00AA4072">
            <w:pPr>
              <w:pStyle w:val="TableParagraph"/>
              <w:spacing w:line="250" w:lineRule="atLeast"/>
              <w:ind w:right="-1" w:firstLine="15"/>
            </w:pPr>
            <w:r w:rsidRPr="00E12F55">
              <w:rPr>
                <w:spacing w:val="-2"/>
              </w:rPr>
              <w:t>Площадь, кв.м.</w:t>
            </w:r>
          </w:p>
        </w:tc>
      </w:tr>
      <w:tr w:rsidR="00E12F55" w:rsidRPr="00E12F55" w:rsidTr="005D7FF2">
        <w:trPr>
          <w:trHeight w:val="251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DA0AF5" w:rsidRPr="00E12F55" w:rsidRDefault="00A02F91" w:rsidP="00C5103A">
            <w:pPr>
              <w:pStyle w:val="TableParagraph"/>
              <w:spacing w:line="232" w:lineRule="exact"/>
              <w:ind w:right="-1" w:firstLine="709"/>
              <w:jc w:val="center"/>
            </w:pPr>
            <w:r w:rsidRPr="00E12F55">
              <w:rPr>
                <w:spacing w:val="-10"/>
              </w:rPr>
              <w:t>X</w:t>
            </w:r>
          </w:p>
        </w:tc>
        <w:tc>
          <w:tcPr>
            <w:tcW w:w="1559" w:type="dxa"/>
          </w:tcPr>
          <w:p w:rsidR="00DA0AF5" w:rsidRPr="00E12F55" w:rsidRDefault="00A02F91" w:rsidP="00C5103A">
            <w:pPr>
              <w:pStyle w:val="TableParagraph"/>
              <w:spacing w:line="232" w:lineRule="exact"/>
              <w:ind w:right="-1" w:firstLine="709"/>
              <w:jc w:val="center"/>
            </w:pPr>
            <w:r w:rsidRPr="00E12F55">
              <w:rPr>
                <w:spacing w:val="-10"/>
              </w:rPr>
              <w:t>Y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29"/>
        </w:trPr>
        <w:tc>
          <w:tcPr>
            <w:tcW w:w="1243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hanging="127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35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hanging="1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 w:firstLine="7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276" w:type="dxa"/>
          </w:tcPr>
          <w:p w:rsidR="00DA0AF5" w:rsidRPr="00E12F55" w:rsidRDefault="00A02F91" w:rsidP="00AA4072">
            <w:pPr>
              <w:pStyle w:val="TableParagraph"/>
              <w:spacing w:line="210" w:lineRule="exact"/>
              <w:ind w:right="-1"/>
              <w:jc w:val="center"/>
              <w:rPr>
                <w:b/>
                <w:sz w:val="20"/>
              </w:rPr>
            </w:pPr>
            <w:r w:rsidRPr="00E12F55">
              <w:rPr>
                <w:b/>
                <w:spacing w:val="-10"/>
                <w:sz w:val="20"/>
              </w:rPr>
              <w:t>5</w:t>
            </w: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 w:val="restart"/>
          </w:tcPr>
          <w:p w:rsidR="00DA0AF5" w:rsidRPr="00E12F55" w:rsidRDefault="00DA0AF5" w:rsidP="00C5103A">
            <w:pPr>
              <w:pStyle w:val="TableParagraph"/>
              <w:ind w:right="-1" w:firstLine="709"/>
              <w:rPr>
                <w:b/>
              </w:rPr>
            </w:pPr>
          </w:p>
          <w:p w:rsidR="00DA0AF5" w:rsidRPr="00E12F55" w:rsidRDefault="00DA0AF5" w:rsidP="00C5103A">
            <w:pPr>
              <w:pStyle w:val="TableParagraph"/>
              <w:ind w:right="-1" w:firstLine="709"/>
              <w:rPr>
                <w:b/>
              </w:rPr>
            </w:pPr>
          </w:p>
          <w:p w:rsidR="00DA0AF5" w:rsidRPr="00E12F55" w:rsidRDefault="00DA0AF5" w:rsidP="00C5103A">
            <w:pPr>
              <w:pStyle w:val="TableParagraph"/>
              <w:ind w:right="-1" w:firstLine="709"/>
              <w:rPr>
                <w:b/>
              </w:rPr>
            </w:pPr>
          </w:p>
          <w:p w:rsidR="00DA0AF5" w:rsidRPr="00E12F55" w:rsidRDefault="00DA0AF5" w:rsidP="00C5103A">
            <w:pPr>
              <w:pStyle w:val="TableParagraph"/>
              <w:ind w:right="-1" w:firstLine="709"/>
              <w:rPr>
                <w:b/>
              </w:rPr>
            </w:pPr>
          </w:p>
          <w:p w:rsidR="00DA0AF5" w:rsidRPr="00E12F55" w:rsidRDefault="00DA0AF5" w:rsidP="00C5103A">
            <w:pPr>
              <w:pStyle w:val="TableParagraph"/>
              <w:ind w:right="-1" w:firstLine="709"/>
              <w:rPr>
                <w:b/>
              </w:rPr>
            </w:pPr>
          </w:p>
          <w:p w:rsidR="00DA0AF5" w:rsidRPr="00E12F55" w:rsidRDefault="00DA0AF5" w:rsidP="00C5103A">
            <w:pPr>
              <w:pStyle w:val="TableParagraph"/>
              <w:spacing w:before="59"/>
              <w:ind w:right="-1" w:firstLine="709"/>
              <w:rPr>
                <w:b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15"/>
            </w:pPr>
            <w:r w:rsidRPr="00E12F55">
              <w:rPr>
                <w:spacing w:val="-4"/>
              </w:rPr>
              <w:t>\ЗУ1</w:t>
            </w: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50"/>
              <w:jc w:val="center"/>
            </w:pPr>
            <w:r w:rsidRPr="00E12F55">
              <w:rPr>
                <w:spacing w:val="-10"/>
              </w:rPr>
              <w:lastRenderedPageBreak/>
              <w:t>1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/>
              <w:jc w:val="center"/>
            </w:pPr>
            <w:r w:rsidRPr="00E12F55">
              <w:rPr>
                <w:spacing w:val="-2"/>
              </w:rPr>
              <w:t>598793.40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2215184.01</w:t>
            </w:r>
          </w:p>
        </w:tc>
        <w:tc>
          <w:tcPr>
            <w:tcW w:w="1276" w:type="dxa"/>
            <w:vMerge w:val="restart"/>
          </w:tcPr>
          <w:p w:rsidR="00DA0AF5" w:rsidRPr="00E12F55" w:rsidRDefault="00DA0AF5" w:rsidP="00AA4072">
            <w:pPr>
              <w:pStyle w:val="TableParagraph"/>
              <w:ind w:right="-1" w:firstLine="15"/>
              <w:rPr>
                <w:b/>
                <w:sz w:val="24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15"/>
              <w:rPr>
                <w:b/>
                <w:sz w:val="24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15"/>
              <w:rPr>
                <w:b/>
                <w:sz w:val="24"/>
              </w:rPr>
            </w:pPr>
          </w:p>
          <w:p w:rsidR="00DA0AF5" w:rsidRPr="00E12F55" w:rsidRDefault="00DA0AF5" w:rsidP="00AA4072">
            <w:pPr>
              <w:pStyle w:val="TableParagraph"/>
              <w:ind w:right="-1" w:firstLine="15"/>
              <w:rPr>
                <w:b/>
                <w:sz w:val="24"/>
              </w:rPr>
            </w:pPr>
          </w:p>
          <w:p w:rsidR="00DA0AF5" w:rsidRPr="00E12F55" w:rsidRDefault="00DA0AF5" w:rsidP="00AA4072">
            <w:pPr>
              <w:pStyle w:val="TableParagraph"/>
              <w:spacing w:before="186"/>
              <w:ind w:right="-1" w:firstLine="15"/>
              <w:rPr>
                <w:b/>
                <w:sz w:val="24"/>
              </w:rPr>
            </w:pPr>
          </w:p>
          <w:p w:rsidR="00DA0AF5" w:rsidRPr="00E12F55" w:rsidRDefault="00A02F91" w:rsidP="00AA4072">
            <w:pPr>
              <w:pStyle w:val="TableParagraph"/>
              <w:ind w:right="-1" w:firstLine="15"/>
              <w:rPr>
                <w:sz w:val="24"/>
              </w:rPr>
            </w:pPr>
            <w:r w:rsidRPr="00E12F55">
              <w:rPr>
                <w:spacing w:val="-2"/>
                <w:sz w:val="24"/>
              </w:rPr>
              <w:t>2728,0</w:t>
            </w:r>
          </w:p>
        </w:tc>
      </w:tr>
      <w:tr w:rsidR="00E12F55" w:rsidRPr="00E12F55" w:rsidTr="005D7FF2">
        <w:trPr>
          <w:trHeight w:val="251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50"/>
              <w:jc w:val="center"/>
            </w:pPr>
            <w:r w:rsidRPr="00E12F55">
              <w:rPr>
                <w:spacing w:val="-10"/>
              </w:rPr>
              <w:t>2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/>
              <w:jc w:val="center"/>
            </w:pPr>
            <w:r w:rsidRPr="00E12F55">
              <w:rPr>
                <w:spacing w:val="-2"/>
              </w:rPr>
              <w:t>598814.36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2215144.40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before="1" w:line="233" w:lineRule="exact"/>
              <w:ind w:right="-1" w:firstLine="50"/>
              <w:jc w:val="center"/>
            </w:pPr>
            <w:r w:rsidRPr="00E12F55">
              <w:rPr>
                <w:spacing w:val="-10"/>
              </w:rPr>
              <w:t>3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before="1" w:line="233" w:lineRule="exact"/>
              <w:ind w:right="-1"/>
              <w:jc w:val="center"/>
            </w:pPr>
            <w:r w:rsidRPr="00E12F55">
              <w:rPr>
                <w:spacing w:val="-2"/>
              </w:rPr>
              <w:t>598819.72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before="1" w:line="233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2215146.70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50"/>
              <w:jc w:val="center"/>
            </w:pPr>
            <w:r w:rsidRPr="00E12F55">
              <w:rPr>
                <w:spacing w:val="-10"/>
              </w:rPr>
              <w:t>4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/>
              <w:jc w:val="center"/>
            </w:pPr>
            <w:r w:rsidRPr="00E12F55">
              <w:rPr>
                <w:spacing w:val="-2"/>
              </w:rPr>
              <w:t>598833.62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2215153.28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1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50"/>
              <w:jc w:val="center"/>
            </w:pPr>
            <w:r w:rsidRPr="00E12F55">
              <w:rPr>
                <w:spacing w:val="-10"/>
              </w:rPr>
              <w:t>5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/>
              <w:jc w:val="center"/>
            </w:pPr>
            <w:r w:rsidRPr="00E12F55">
              <w:rPr>
                <w:spacing w:val="-2"/>
              </w:rPr>
              <w:t>598823.76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2215174.12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50"/>
              <w:jc w:val="center"/>
            </w:pPr>
            <w:r w:rsidRPr="00E12F55">
              <w:rPr>
                <w:spacing w:val="-10"/>
              </w:rPr>
              <w:t>6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/>
              <w:jc w:val="center"/>
            </w:pPr>
            <w:r w:rsidRPr="00E12F55">
              <w:rPr>
                <w:spacing w:val="-2"/>
              </w:rPr>
              <w:t>598840.01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2215181.81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1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50"/>
              <w:jc w:val="center"/>
            </w:pPr>
            <w:r w:rsidRPr="00E12F55">
              <w:rPr>
                <w:spacing w:val="-10"/>
              </w:rPr>
              <w:t>7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/>
              <w:jc w:val="center"/>
            </w:pPr>
            <w:r w:rsidRPr="00E12F55">
              <w:rPr>
                <w:spacing w:val="-2"/>
              </w:rPr>
              <w:t>598849.88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2215160.98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50"/>
              <w:jc w:val="center"/>
            </w:pPr>
            <w:r w:rsidRPr="00E12F55">
              <w:rPr>
                <w:spacing w:val="-10"/>
              </w:rPr>
              <w:t>8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/>
              <w:jc w:val="center"/>
            </w:pPr>
            <w:r w:rsidRPr="00E12F55">
              <w:rPr>
                <w:spacing w:val="-2"/>
              </w:rPr>
              <w:t>598868.68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2215169.88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1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50"/>
              <w:jc w:val="center"/>
            </w:pPr>
            <w:r w:rsidRPr="00E12F55">
              <w:rPr>
                <w:spacing w:val="-10"/>
              </w:rPr>
              <w:t>9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/>
              <w:jc w:val="center"/>
            </w:pPr>
            <w:r w:rsidRPr="00E12F55">
              <w:rPr>
                <w:spacing w:val="-2"/>
              </w:rPr>
              <w:t>598881.5976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2215178.3027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before="1" w:line="233" w:lineRule="exact"/>
              <w:ind w:right="-1" w:firstLine="50"/>
              <w:jc w:val="center"/>
            </w:pPr>
            <w:r w:rsidRPr="00E12F55">
              <w:rPr>
                <w:spacing w:val="-5"/>
              </w:rPr>
              <w:t>10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before="1" w:line="233" w:lineRule="exact"/>
              <w:ind w:right="-1"/>
              <w:jc w:val="center"/>
            </w:pPr>
            <w:r w:rsidRPr="00E12F55">
              <w:rPr>
                <w:spacing w:val="-2"/>
              </w:rPr>
              <w:t>598878.60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before="1" w:line="233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2215182.90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50"/>
              <w:jc w:val="center"/>
            </w:pPr>
            <w:r w:rsidRPr="00E12F55">
              <w:rPr>
                <w:spacing w:val="-5"/>
              </w:rPr>
              <w:t>11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/>
              <w:jc w:val="center"/>
            </w:pPr>
            <w:r w:rsidRPr="00E12F55">
              <w:rPr>
                <w:spacing w:val="-2"/>
              </w:rPr>
              <w:t>598868.84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2215196.63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1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50"/>
              <w:jc w:val="center"/>
            </w:pPr>
            <w:r w:rsidRPr="00E12F55">
              <w:rPr>
                <w:spacing w:val="-5"/>
              </w:rPr>
              <w:t>12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/>
              <w:jc w:val="center"/>
            </w:pPr>
            <w:r w:rsidRPr="00E12F55">
              <w:rPr>
                <w:spacing w:val="-2"/>
              </w:rPr>
              <w:t>598858.20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2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2215189.97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  <w:tr w:rsidR="00E12F55" w:rsidRPr="00E12F55" w:rsidTr="005D7FF2">
        <w:trPr>
          <w:trHeight w:val="253"/>
        </w:trPr>
        <w:tc>
          <w:tcPr>
            <w:tcW w:w="1243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50"/>
              <w:jc w:val="center"/>
            </w:pPr>
            <w:r w:rsidRPr="00E12F55">
              <w:rPr>
                <w:spacing w:val="-5"/>
              </w:rPr>
              <w:t>13</w:t>
            </w:r>
          </w:p>
        </w:tc>
        <w:tc>
          <w:tcPr>
            <w:tcW w:w="1557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/>
              <w:jc w:val="center"/>
            </w:pPr>
            <w:r w:rsidRPr="00E12F55">
              <w:rPr>
                <w:spacing w:val="-2"/>
              </w:rPr>
              <w:t>598843.58</w:t>
            </w:r>
          </w:p>
        </w:tc>
        <w:tc>
          <w:tcPr>
            <w:tcW w:w="1559" w:type="dxa"/>
          </w:tcPr>
          <w:p w:rsidR="00DA0AF5" w:rsidRPr="00E12F55" w:rsidRDefault="00A02F91" w:rsidP="00AA4072">
            <w:pPr>
              <w:pStyle w:val="TableParagraph"/>
              <w:spacing w:line="234" w:lineRule="exact"/>
              <w:ind w:right="-1" w:firstLine="7"/>
              <w:jc w:val="center"/>
            </w:pPr>
            <w:r w:rsidRPr="00E12F55">
              <w:rPr>
                <w:spacing w:val="-2"/>
              </w:rPr>
              <w:t>2215213.20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:rsidR="00DA0AF5" w:rsidRPr="00E12F55" w:rsidRDefault="00DA0AF5" w:rsidP="00C5103A">
            <w:pPr>
              <w:ind w:right="-1" w:firstLine="709"/>
              <w:rPr>
                <w:sz w:val="2"/>
                <w:szCs w:val="2"/>
              </w:rPr>
            </w:pPr>
          </w:p>
        </w:tc>
      </w:tr>
    </w:tbl>
    <w:p w:rsidR="00DA0AF5" w:rsidRPr="00E12F55" w:rsidRDefault="00A02F91" w:rsidP="00C5103A">
      <w:pPr>
        <w:pStyle w:val="14"/>
        <w:shd w:val="clear" w:color="auto" w:fill="FFFFFF"/>
        <w:spacing w:before="0" w:beforeAutospacing="0" w:after="0" w:afterAutospacing="0"/>
        <w:ind w:right="-1" w:firstLine="709"/>
        <w:jc w:val="both"/>
        <w:rPr>
          <w:rFonts w:eastAsia="Calibri"/>
          <w:sz w:val="28"/>
          <w:szCs w:val="28"/>
        </w:rPr>
      </w:pPr>
      <w:r w:rsidRPr="00E12F55">
        <w:rPr>
          <w:rFonts w:eastAsia="Calibri"/>
          <w:sz w:val="28"/>
          <w:szCs w:val="28"/>
        </w:rPr>
        <w:t>Ведомость координат поворотных точек территории, в отношении которой утвержден проект межевания: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4"/>
        <w:gridCol w:w="5068"/>
        <w:gridCol w:w="2980"/>
      </w:tblGrid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№точки</w:t>
            </w:r>
          </w:p>
        </w:tc>
        <w:tc>
          <w:tcPr>
            <w:tcW w:w="5090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989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598857.3578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2215189.4300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598870.2226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2215169.6914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598882.1459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2215177.4625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598884.9537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2215179.2925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598896.6147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2215187.1152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598942.1563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2215229.8201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598954.9507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2215243.8760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598995.9626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2215309.8603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598999.1584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2215315.0308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598992.4431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2215320.3599</w:t>
            </w:r>
          </w:p>
        </w:tc>
      </w:tr>
      <w:tr w:rsidR="00E12F55" w:rsidRPr="00E12F55">
        <w:tc>
          <w:tcPr>
            <w:tcW w:w="1276" w:type="dxa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90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598970.3732</w:t>
            </w:r>
          </w:p>
        </w:tc>
        <w:tc>
          <w:tcPr>
            <w:tcW w:w="2989" w:type="dxa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2215336.9816</w:t>
            </w:r>
          </w:p>
        </w:tc>
      </w:tr>
      <w:tr w:rsidR="00E12F55" w:rsidRPr="00E12F55">
        <w:trPr>
          <w:trHeight w:val="230"/>
        </w:trPr>
        <w:tc>
          <w:tcPr>
            <w:tcW w:w="1276" w:type="dxa"/>
            <w:vMerge w:val="restart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090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598953.9247</w:t>
            </w:r>
          </w:p>
        </w:tc>
        <w:tc>
          <w:tcPr>
            <w:tcW w:w="2989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2215349.3637</w:t>
            </w:r>
          </w:p>
        </w:tc>
      </w:tr>
      <w:tr w:rsidR="00E12F55" w:rsidRPr="00E12F55">
        <w:trPr>
          <w:trHeight w:val="230"/>
        </w:trPr>
        <w:tc>
          <w:tcPr>
            <w:tcW w:w="1276" w:type="dxa"/>
            <w:vMerge w:val="restart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090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598939.2624</w:t>
            </w:r>
          </w:p>
        </w:tc>
        <w:tc>
          <w:tcPr>
            <w:tcW w:w="2989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2215360.0218</w:t>
            </w:r>
          </w:p>
        </w:tc>
      </w:tr>
      <w:tr w:rsidR="00E12F55" w:rsidRPr="00E12F55">
        <w:trPr>
          <w:trHeight w:val="230"/>
        </w:trPr>
        <w:tc>
          <w:tcPr>
            <w:tcW w:w="1276" w:type="dxa"/>
            <w:vMerge w:val="restart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090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598937.3659</w:t>
            </w:r>
          </w:p>
        </w:tc>
        <w:tc>
          <w:tcPr>
            <w:tcW w:w="2989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2215357.4781</w:t>
            </w:r>
          </w:p>
        </w:tc>
      </w:tr>
      <w:tr w:rsidR="00E12F55" w:rsidRPr="00E12F55">
        <w:trPr>
          <w:trHeight w:val="230"/>
        </w:trPr>
        <w:tc>
          <w:tcPr>
            <w:tcW w:w="1276" w:type="dxa"/>
            <w:vMerge w:val="restart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090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598890.2992</w:t>
            </w:r>
          </w:p>
        </w:tc>
        <w:tc>
          <w:tcPr>
            <w:tcW w:w="2989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2215289.0653</w:t>
            </w:r>
          </w:p>
        </w:tc>
      </w:tr>
      <w:tr w:rsidR="00E12F55" w:rsidRPr="00E12F55">
        <w:trPr>
          <w:trHeight w:val="230"/>
        </w:trPr>
        <w:tc>
          <w:tcPr>
            <w:tcW w:w="1276" w:type="dxa"/>
            <w:vMerge w:val="restart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090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598833.1831</w:t>
            </w:r>
          </w:p>
        </w:tc>
        <w:tc>
          <w:tcPr>
            <w:tcW w:w="2989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2215229.6992</w:t>
            </w:r>
          </w:p>
        </w:tc>
      </w:tr>
      <w:tr w:rsidR="00E12F55" w:rsidRPr="00E12F55">
        <w:trPr>
          <w:trHeight w:val="230"/>
        </w:trPr>
        <w:tc>
          <w:tcPr>
            <w:tcW w:w="1276" w:type="dxa"/>
            <w:vMerge w:val="restart"/>
            <w:shd w:val="clear" w:color="FFFFFF" w:fill="FFFFFF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090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598842.7202</w:t>
            </w:r>
          </w:p>
        </w:tc>
        <w:tc>
          <w:tcPr>
            <w:tcW w:w="2989" w:type="dxa"/>
            <w:vMerge w:val="restart"/>
            <w:shd w:val="clear" w:color="FFFFFF" w:fill="FFFFFF"/>
            <w:vAlign w:val="bottom"/>
          </w:tcPr>
          <w:p w:rsidR="00DA0AF5" w:rsidRPr="00E12F55" w:rsidRDefault="00A02F91" w:rsidP="00C5103A">
            <w:pPr>
              <w:tabs>
                <w:tab w:val="left" w:pos="5745"/>
              </w:tabs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2F55">
              <w:rPr>
                <w:rFonts w:ascii="Times New Roman" w:hAnsi="Times New Roman"/>
                <w:sz w:val="20"/>
                <w:szCs w:val="20"/>
              </w:rPr>
              <w:t>2215212.6892</w:t>
            </w:r>
          </w:p>
        </w:tc>
      </w:tr>
    </w:tbl>
    <w:p w:rsidR="00AA4072" w:rsidRPr="00E12F55" w:rsidRDefault="00AA4072" w:rsidP="00C5103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F55">
        <w:rPr>
          <w:rFonts w:ascii="Times New Roman" w:eastAsia="Times New Roman" w:hAnsi="Times New Roman" w:cs="Times New Roman"/>
          <w:sz w:val="28"/>
          <w:szCs w:val="28"/>
        </w:rPr>
        <w:t>Красные линии — линии, которые обозначают границы </w:t>
      </w:r>
      <w:hyperlink r:id="rId10" w:tooltip="Территории общего пользования" w:history="1">
        <w:r w:rsidRPr="00E12F55">
          <w:rPr>
            <w:rFonts w:ascii="Times New Roman" w:eastAsia="Times New Roman" w:hAnsi="Times New Roman" w:cs="Times New Roman"/>
            <w:sz w:val="28"/>
            <w:szCs w:val="28"/>
          </w:rPr>
          <w:t>территорий общего пользования</w:t>
        </w:r>
      </w:hyperlink>
      <w:r w:rsidRPr="00E12F55">
        <w:rPr>
          <w:rFonts w:ascii="Times New Roman" w:eastAsia="Times New Roman" w:hAnsi="Times New Roman" w:cs="Times New Roman"/>
          <w:sz w:val="28"/>
          <w:szCs w:val="28"/>
        </w:rPr>
        <w:t> и под</w:t>
      </w:r>
      <w:r w:rsidR="0017395E" w:rsidRPr="0017395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group id="_x0000_s1286" style="position:absolute;left:0;text-align:left;margin-left:56.75pt;margin-top:15.2pt;width:525.05pt;height:803.5pt;z-index:-2516254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" o:allowincell="f">
            <v:rect id="Прямоугольник 284" o:spid="_x0000_s128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" filled="f" strokeweight="2pt"/>
            <v:line id="Прямая соединительная линия 285" o:spid="_x0000_s128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V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DL5nwhGQ6w8AAAD//wMAUEsBAi0AFAAGAAgAAAAhANvh9svuAAAAhQEAABMAAAAAAAAAAAAAAAAA&#10;AAAAAFtDb250ZW50X1R5cGVzXS54bWxQSwECLQAUAAYACAAAACEAWvQsW78AAAAVAQAACwAAAAAA&#10;AAAAAAAAAAAfAQAAX3JlbHMvLnJlbHNQSwECLQAUAAYACAAAACEAwvLlasAAAADcAAAADwAAAAAA&#10;AAAAAAAAAAAHAgAAZHJzL2Rvd25yZXYueG1sUEsFBgAAAAADAAMAtwAAAPQCAAAAAA==&#10;" strokeweight="2pt"/>
            <v:line id="Прямая соединительная линия 286" o:spid="_x0000_s128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sd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HL5nwhGQ6w8AAAD//wMAUEsBAi0AFAAGAAgAAAAhANvh9svuAAAAhQEAABMAAAAAAAAAAAAAAAAA&#10;AAAAAFtDb250ZW50X1R5cGVzXS54bWxQSwECLQAUAAYACAAAACEAWvQsW78AAAAVAQAACwAAAAAA&#10;AAAAAAAAAAAfAQAAX3JlbHMvLnJlbHNQSwECLQAUAAYACAAAACEAMiB7HcAAAADcAAAADwAAAAAA&#10;AAAAAAAAAAAHAgAAZHJzL2Rvd25yZXYueG1sUEsFBgAAAAADAAMAtwAAAPQCAAAAAA==&#10;" strokeweight="2pt"/>
            <v:line id="Прямая соединительная линия 287" o:spid="_x0000_s129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6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+B7JhwBufoAAAD//wMAUEsBAi0AFAAGAAgAAAAhANvh9svuAAAAhQEAABMAAAAAAAAAAAAAAAAA&#10;AAAAAFtDb250ZW50X1R5cGVzXS54bWxQSwECLQAUAAYACAAAACEAWvQsW78AAAAVAQAACwAAAAAA&#10;AAAAAAAAAAAfAQAAX3JlbHMvLnJlbHNQSwECLQAUAAYACAAAACEAXWzehsAAAADcAAAADwAAAAAA&#10;AAAAAAAAAAAHAgAAZHJzL2Rvd25yZXYueG1sUEsFBgAAAAADAAMAtwAAAPQCAAAAAA==&#10;" strokeweight="2pt"/>
            <v:line id="Прямая соединительная линия 288" o:spid="_x0000_s129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r0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XYW04&#10;E46ATL4AAAD//wMAUEsBAi0AFAAGAAgAAAAhANvh9svuAAAAhQEAABMAAAAAAAAAAAAAAAAAAAAA&#10;AFtDb250ZW50X1R5cGVzXS54bWxQSwECLQAUAAYACAAAACEAWvQsW78AAAAVAQAACwAAAAAAAAAA&#10;AAAAAAAfAQAAX3JlbHMvLnJlbHNQSwECLQAUAAYACAAAACEALPNK9L0AAADcAAAADwAAAAAAAAAA&#10;AAAAAAAHAgAAZHJzL2Rvd25yZXYueG1sUEsFBgAAAAADAAMAtwAAAPECAAAAAA==&#10;" strokeweight="2pt"/>
            <v:line id="Прямая соединительная линия 289" o:spid="_x0000_s129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9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az&#10;OXzPhCMgVx8AAAD//wMAUEsBAi0AFAAGAAgAAAAhANvh9svuAAAAhQEAABMAAAAAAAAAAAAAAAAA&#10;AAAAAFtDb250ZW50X1R5cGVzXS54bWxQSwECLQAUAAYACAAAACEAWvQsW78AAAAVAQAACwAAAAAA&#10;AAAAAAAAAAAfAQAAX3JlbHMvLnJlbHNQSwECLQAUAAYACAAAACEAQ7/vb8AAAADcAAAADwAAAAAA&#10;AAAAAAAAAAAHAgAAZHJzL2Rvd25yZXYueG1sUEsFBgAAAAADAAMAtwAAAPQCAAAAAA==&#10;" strokeweight="2pt"/>
            <v:line id="Прямая соединительная линия 290" o:spid="_x0000_s129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Av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uw/xw&#10;JhwBufkCAAD//wMAUEsBAi0AFAAGAAgAAAAhANvh9svuAAAAhQEAABMAAAAAAAAAAAAAAAAAAAAA&#10;AFtDb250ZW50X1R5cGVzXS54bWxQSwECLQAUAAYACAAAACEAWvQsW78AAAAVAQAACwAAAAAAAAAA&#10;AAAAAAAfAQAAX3JlbHMvLnJlbHNQSwECLQAUAAYACAAAACEAV1zQL70AAADcAAAADwAAAAAAAAAA&#10;AAAAAAAHAgAAZHJzL2Rvd25yZXYueG1sUEsFBgAAAAADAAMAtwAAAPECAAAAAA==&#10;" strokeweight="2pt"/>
            <v:line id="Прямая соединительная линия 291" o:spid="_x0000_s129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W0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EXzPhCMgVx8AAAD//wMAUEsBAi0AFAAGAAgAAAAhANvh9svuAAAAhQEAABMAAAAAAAAAAAAAAAAA&#10;AAAAAFtDb250ZW50X1R5cGVzXS54bWxQSwECLQAUAAYACAAAACEAWvQsW78AAAAVAQAACwAAAAAA&#10;AAAAAAAAAAAfAQAAX3JlbHMvLnJlbHNQSwECLQAUAAYACAAAACEAOBB1tMAAAADcAAAADwAAAAAA&#10;AAAAAAAAAAAHAgAAZHJzL2Rvd25yZXYueG1sUEsFBgAAAAADAAMAtwAAAPQCAAAAAA==&#10;" strokeweight="2pt"/>
            <v:line id="Прямая соединительная линия 292" o:spid="_x0000_s129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" strokeweight="1pt"/>
            <v:line id="Прямая соединительная линия 293" o:spid="_x0000_s129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5Y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uI1x/wdyYcAbl9AAAA//8DAFBLAQItABQABgAIAAAAIQDb4fbL7gAAAIUBAAATAAAAAAAAAAAA&#10;AAAAAAAAAABbQ29udGVudF9UeXBlc10ueG1sUEsBAi0AFAAGAAgAAAAhAFr0LFu/AAAAFQEAAAsA&#10;AAAAAAAAAAAAAAAAHwEAAF9yZWxzLy5yZWxzUEsBAi0AFAAGAAgAAAAhAKeOTljEAAAA3AAAAA8A&#10;AAAAAAAAAAAAAAAABwIAAGRycy9kb3ducmV2LnhtbFBLBQYAAAAAAwADALcAAAD4AgAAAAA=&#10;" strokeweight="2pt"/>
            <v:line id="Прямая соединительная линия 294" o:spid="_x0000_s129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f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Cs1FSfxQAAANwAAAAP&#10;AAAAAAAAAAAAAAAAAAcCAABkcnMvZG93bnJldi54bWxQSwUGAAAAAAMAAwC3AAAA+QIAAAAA&#10;" strokeweight="1pt"/>
            <v:rect id="Прямоугольник 295" o:spid="_x0000_s129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296" o:spid="_x0000_s129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297" o:spid="_x0000_s130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298" o:spid="_x0000_s130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299" o:spid="_x0000_s130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300" o:spid="_x0000_s130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301" o:spid="_x0000_s130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15</w:t>
                    </w:r>
                  </w:p>
                </w:txbxContent>
              </v:textbox>
            </v:rect>
            <v:rect id="Прямоугольник 302" o:spid="_x0000_s130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Pr="00E12F55">
        <w:rPr>
          <w:rFonts w:ascii="Times New Roman" w:eastAsia="Times New Roman" w:hAnsi="Times New Roman" w:cs="Times New Roman"/>
          <w:sz w:val="28"/>
          <w:szCs w:val="28"/>
        </w:rPr>
        <w:t>лежат установлению, изменению или отмене в </w:t>
      </w:r>
      <w:hyperlink r:id="rId11" w:tooltip="Документация по планировке территории (страница отсутствует)" w:history="1">
        <w:r w:rsidRPr="00E12F55">
          <w:rPr>
            <w:rFonts w:ascii="Times New Roman" w:eastAsia="Times New Roman" w:hAnsi="Times New Roman" w:cs="Times New Roman"/>
            <w:sz w:val="28"/>
            <w:szCs w:val="28"/>
          </w:rPr>
          <w:t>документации по планировке территории</w:t>
        </w:r>
      </w:hyperlink>
      <w:r w:rsidRPr="00E12F55">
        <w:rPr>
          <w:rFonts w:ascii="Times New Roman" w:eastAsia="Times New Roman" w:hAnsi="Times New Roman" w:cs="Times New Roman"/>
          <w:sz w:val="28"/>
          <w:szCs w:val="28"/>
        </w:rPr>
        <w:t>. Красные линии отделяют общественные (публичные) территории от земельных участков, застраиваемых частными лицами.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F55">
        <w:rPr>
          <w:rFonts w:ascii="Times New Roman" w:eastAsia="Times New Roman" w:hAnsi="Times New Roman" w:cs="Times New Roman"/>
          <w:sz w:val="28"/>
          <w:szCs w:val="28"/>
        </w:rPr>
        <w:t>Красные линии, предназначенные выделять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объектов, на планируемой территории отсутствуют. Рассматриваемая территория размещена за пределами территорий общего пользования (городских дорог и т.п.).</w:t>
      </w:r>
    </w:p>
    <w:p w:rsidR="00DA0AF5" w:rsidRPr="00E12F55" w:rsidRDefault="00A02F91" w:rsidP="00C5103A">
      <w:pPr>
        <w:pStyle w:val="13"/>
        <w:spacing w:before="8"/>
        <w:ind w:right="-1" w:firstLine="709"/>
      </w:pPr>
      <w:r w:rsidRPr="00E12F55">
        <w:t>Согласно вышеизложенному, проектом межевания не предусматривается установление «Красных линий» на рассматриваемой территории.</w:t>
      </w:r>
    </w:p>
    <w:p w:rsidR="00DA0AF5" w:rsidRPr="00E12F55" w:rsidRDefault="00DA0AF5" w:rsidP="00C5103A">
      <w:pPr>
        <w:pStyle w:val="13"/>
        <w:spacing w:before="8"/>
        <w:ind w:right="-1" w:firstLine="709"/>
        <w:rPr>
          <w:b/>
          <w:bCs/>
          <w:sz w:val="18"/>
          <w:szCs w:val="18"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  <w:r w:rsidRPr="00E12F55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5D7FF2" w:rsidRPr="00E12F5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E12F55">
        <w:rPr>
          <w:rFonts w:ascii="Times New Roman" w:hAnsi="Times New Roman"/>
          <w:b/>
          <w:sz w:val="28"/>
          <w:szCs w:val="28"/>
        </w:rPr>
        <w:t>Обоснование принятых решений</w:t>
      </w:r>
    </w:p>
    <w:p w:rsidR="00C5103A" w:rsidRPr="00E12F55" w:rsidRDefault="00C5103A" w:rsidP="00C5103A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 xml:space="preserve">Подготовка документации по планировке территории осуществлена на основании документов территориального планирования, правил землепользования и застройки в соответствии с требованиями технических регламентов, нормативов градостроительного проектирования, </w:t>
      </w:r>
      <w:r w:rsidRPr="00E12F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градостроительных регламентов с учетом границ зон с особыми условиями использования территорий. 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>Границы проектируемого земельного участка установлены в зависимости от функционального назначения территориальной зоны и обеспечения условий эксплуатации объектов недвижимости, включая проезды, проходы к ним.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>Так, данный проект межевания территории подготовлен в целях определения местоположения границ образуемого путем перераспределения с землями находящимися в государственной или муниципальной собственности земельного участка  (:ЗУ1) с кадастровым номером 74:25:0310204:549 расположенного по адресу: Челябинская область, г.о. Златоустовский, г Златоуст, северо-восточнее территории ООО "Златоустовский гортопсбыт", ул им И.В. Панфилова, д №18, рядом с железнодорожной веткой, ул им И.В. Панфилова, № 16Г, для исключения чересполосицы, а также изломанности границ и приведения параметров земельного участка в соответствии с градостроительным регламентом.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>Площадь земельного участка, находящегося в собственности заказчика проекта межевания территории, увеличивается в результате этого перераспределения и составляет 9847 кв.м.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>В результате перераспределения земе</w:t>
      </w:r>
      <w:r w:rsidR="0017395E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306" style="position:absolute;left:0;text-align:left;margin-left:56.75pt;margin-top:15.2pt;width:525.05pt;height:803.5pt;z-index:-2516234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" o:allowincell="f">
            <v:rect id="Прямоугольник 304" o:spid="_x0000_s130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" filled="f" strokeweight="2pt"/>
            <v:line id="Прямая соединительная линия 305" o:spid="_x0000_s1308" style="position:absolute;visibility:visible" from="1093,18948" to="1095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mt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FL5nwhGQqw8AAAD//wMAUEsBAi0AFAAGAAgAAAAhANvh9svuAAAAhQEAABMAAAAAAAAAAAAAAAAA&#10;AAAAAFtDb250ZW50X1R5cGVzXS54bWxQSwECLQAUAAYACAAAACEAWvQsW78AAAAVAQAACwAAAAAA&#10;AAAAAAAAAAAfAQAAX3JlbHMvLnJlbHNQSwECLQAUAAYACAAAACEA2cDprcAAAADcAAAADwAAAAAA&#10;AAAAAAAAAAAHAgAAZHJzL2Rvd25yZXYueG1sUEsFBgAAAAADAAMAtwAAAPQCAAAAAA==&#10;" strokeweight="2pt"/>
            <v:line id="Прямая соединительная линия 306" o:spid="_x0000_s130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fa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DL5nwhGQqw8AAAD//wMAUEsBAi0AFAAGAAgAAAAhANvh9svuAAAAhQEAABMAAAAAAAAAAAAAAAAA&#10;AAAAAFtDb250ZW50X1R5cGVzXS54bWxQSwECLQAUAAYACAAAACEAWvQsW78AAAAVAQAACwAAAAAA&#10;AAAAAAAAAAAfAQAAX3JlbHMvLnJlbHNQSwECLQAUAAYACAAAACEAKRJ32sAAAADcAAAADwAAAAAA&#10;AAAAAAAAAAAHAgAAZHJzL2Rvd25yZXYueG1sUEsFBgAAAAADAAMAtwAAAPQCAAAAAA==&#10;" strokeweight="2pt"/>
            <v:line id="Прямая соединительная линия 307" o:spid="_x0000_s1310" style="position:absolute;visibility:visible" from="2186,18948" to="2188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JBwwAAANw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NoAe8z4QjI9R8AAAD//wMAUEsBAi0AFAAGAAgAAAAhANvh9svuAAAAhQEAABMAAAAAAAAAAAAA&#10;AAAAAAAAAFtDb250ZW50X1R5cGVzXS54bWxQSwECLQAUAAYACAAAACEAWvQsW78AAAAVAQAACwAA&#10;AAAAAAAAAAAAAAAfAQAAX3JlbHMvLnJlbHNQSwECLQAUAAYACAAAACEARl7SQcMAAADcAAAADwAA&#10;AAAAAAAAAAAAAAAHAgAAZHJzL2Rvd25yZXYueG1sUEsFBgAAAAADAAMAtwAAAPcCAAAAAA==&#10;" strokeweight="2pt"/>
            <v:line id="Прямая соединительная линия 308" o:spid="_x0000_s1311" style="position:absolute;visibility:visible" from="4919,18948" to="4921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UYz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N8FGM70AAADcAAAADwAAAAAAAAAA&#10;AAAAAAAHAgAAZHJzL2Rvd25yZXYueG1sUEsFBgAAAAADAAMAtwAAAPECAAAAAA==&#10;" strokeweight="2pt"/>
            <v:line id="Прямая соединительная линия 309" o:spid="_x0000_s131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OowwAAANw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NoCe8z4QjI9R8AAAD//wMAUEsBAi0AFAAGAAgAAAAhANvh9svuAAAAhQEAABMAAAAAAAAAAAAA&#10;AAAAAAAAAFtDb250ZW50X1R5cGVzXS54bWxQSwECLQAUAAYACAAAACEAWvQsW78AAAAVAQAACwAA&#10;AAAAAAAAAAAAAAAfAQAAX3JlbHMvLnJlbHNQSwECLQAUAAYACAAAACEAWI3jqMMAAADcAAAADwAA&#10;AAAAAAAAAAAAAAAHAgAAZHJzL2Rvd25yZXYueG1sUEsFBgAAAAADAAMAtwAAAPcCAAAAAA==&#10;" strokeweight="2pt"/>
            <v:line id="Прямая соединительная линия 310" o:spid="_x0000_s1313" style="position:absolute;visibility:visible" from="7650,18948" to="765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zo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TG7c6L0AAADcAAAADwAAAAAAAAAA&#10;AAAAAAAHAgAAZHJzL2Rvd25yZXYueG1sUEsFBgAAAAADAAMAtwAAAPECAAAAAA==&#10;" strokeweight="2pt"/>
            <v:line id="Прямая соединительная линия 311" o:spid="_x0000_s1314" style="position:absolute;visibility:visible" from="18905,18948" to="18909,1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lzwgAAANwAAAAPAAAAZHJzL2Rvd25yZXYueG1sRI9Bi8Iw&#10;FITvgv8hPGFvmlZR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AjInlzwgAAANwAAAAPAAAA&#10;AAAAAAAAAAAAAAcCAABkcnMvZG93bnJldi54bWxQSwUGAAAAAAMAAwC3AAAA9gIAAAAA&#10;" strokeweight="2pt"/>
            <v:line id="Прямая соединительная линия 312" o:spid="_x0000_s131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W3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BXQ2W3xQAAANwAAAAP&#10;AAAAAAAAAAAAAAAAAAcCAABkcnMvZG93bnJldi54bWxQSwUGAAAAAAMAAwC3AAAA+QIAAAAA&#10;" strokeweight="1pt"/>
            <v:line id="Прямая соединительная линия 313" o:spid="_x0000_s131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K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vLxCn8AAAADcAAAADwAAAAAA&#10;AAAAAAAAAAAHAgAAZHJzL2Rvd25yZXYueG1sUEsFBgAAAAADAAMAtwAAAPQCAAAAAA==&#10;" strokeweight="2pt"/>
            <v:line id="Прямая соединительная линия 314" o:spid="_x0000_s131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" strokeweight="1pt"/>
            <v:rect id="Прямоугольник 315" o:spid="_x0000_s131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Прямоугольник 316" o:spid="_x0000_s131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317" o:spid="_x0000_s132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Прямоугольник 318" o:spid="_x0000_s132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Прямоугольник 319" o:spid="_x0000_s132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Прямоугольник 320" o:spid="_x0000_s1323" style="position:absolute;left:18948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" filled="f" stroked="f">
              <v:textbox inset="1pt,1pt,1pt,1pt">
                <w:txbxContent>
                  <w:p w:rsidR="009B1362" w:rsidRDefault="009B1362" w:rsidP="009B1362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Прямоугольник 321" o:spid="_x0000_s1324" style="position:absolute;left:18948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" filled="f" stroked="f">
              <v:textbox inset="1pt,1pt,1pt,1pt">
                <w:txbxContent>
                  <w:p w:rsidR="009B1362" w:rsidRDefault="00200C13" w:rsidP="009B1362">
                    <w:pPr>
                      <w:pStyle w:val="afb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16</w:t>
                    </w:r>
                  </w:p>
                </w:txbxContent>
              </v:textbox>
            </v:rect>
            <v:rect id="Прямоугольник 322" o:spid="_x0000_s1325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" filled="f" stroked="f">
              <v:textbox inset="1pt,1pt,1pt,1pt">
                <w:txbxContent>
                  <w:p w:rsidR="009B1362" w:rsidRPr="00BB01EB" w:rsidRDefault="009B1362" w:rsidP="009B1362">
                    <w:pPr>
                      <w:jc w:val="center"/>
                      <w:rPr>
                        <w:rFonts w:ascii="Times New Roman" w:hAnsi="Times New Roman" w:cs="Times New Roman"/>
                        <w:iCs/>
                      </w:rPr>
                    </w:pPr>
                    <w:r w:rsidRPr="00BB01EB">
                      <w:rPr>
                        <w:rFonts w:ascii="Times New Roman" w:hAnsi="Times New Roman" w:cs="Times New Roman"/>
                        <w:bCs/>
                        <w:iCs/>
                        <w:sz w:val="28"/>
                        <w:szCs w:val="28"/>
                      </w:rPr>
                      <w:t>ИЗМ-0046-24-ППиМ</w:t>
                    </w:r>
                  </w:p>
                </w:txbxContent>
              </v:textbox>
            </v:rect>
            <w10:wrap anchorx="page" anchory="page"/>
          </v:group>
        </w:pict>
      </w:r>
      <w:r w:rsidRPr="00E12F55">
        <w:rPr>
          <w:rFonts w:ascii="Times New Roman" w:hAnsi="Times New Roman"/>
          <w:sz w:val="28"/>
          <w:szCs w:val="28"/>
          <w:lang w:eastAsia="ru-RU"/>
        </w:rPr>
        <w:t>льного участка с кадастровым номером 74:25:0310204:549 и земель, находящихся в государственной или муниципальной собственности, никакие проезды не перекрываются и доступ ко всем смежным земельным участкам имеется, а перераспределяемая территория не используется как проезд общего пользования.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>Кроме того, именно образование путем перераспределения с землями, находящимися в государственной или муниципальной собственности земельного участка площадью 9847 кв.м. исключит чересполосицу и изломанность границ земельного участка с кадастровым номером 74:25:0310204:549 и будет способствовать рациональному использованию земель.</w:t>
      </w:r>
    </w:p>
    <w:p w:rsidR="00DA0AF5" w:rsidRPr="00E12F55" w:rsidRDefault="00A02F91" w:rsidP="00C5103A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12F55">
        <w:rPr>
          <w:rFonts w:ascii="Times New Roman" w:hAnsi="Times New Roman"/>
          <w:sz w:val="28"/>
          <w:szCs w:val="28"/>
          <w:lang w:eastAsia="ru-RU"/>
        </w:rPr>
        <w:t>С учетом вышеизложенного можно сделать вывод, что образование земельного участка площадью 9847 кв.м., путем перераспределения земельного участка с кадастровым номером 74:25:0310204:549 и земель, находящихся в государственной или муниципальной собственности, будет являться наиболее предпочтительным способом образования, при этом возможность формирования самостоятельного земельного участка нецелесообразна в связи с особенностями описываемой территории, в том числе обеспечения беспрепятственного доступа к нему.</w:t>
      </w:r>
    </w:p>
    <w:p w:rsidR="00DA0AF5" w:rsidRDefault="00DA0AF5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C5103A">
      <w:pPr>
        <w:ind w:right="-1" w:firstLine="709"/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473">
        <w:rPr>
          <w:rFonts w:ascii="Times New Roman" w:hAnsi="Times New Roman" w:cs="Times New Roman"/>
          <w:sz w:val="28"/>
          <w:szCs w:val="28"/>
        </w:rPr>
        <w:t>Графическая часть</w:t>
      </w: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  <w:sectPr w:rsidR="00616473" w:rsidSect="00200C13"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5835" cy="602996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8583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8375" cy="60299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837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92820" cy="60299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9282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3500" cy="60299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92515" cy="60299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251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74150" cy="60299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73" w:rsidRPr="00616473" w:rsidRDefault="00616473" w:rsidP="00616473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8610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473" w:rsidRPr="00616473" w:rsidSect="00616473">
      <w:pgSz w:w="16838" w:h="11906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A2E" w:rsidRDefault="009A0A2E">
      <w:pPr>
        <w:spacing w:after="0" w:line="240" w:lineRule="auto"/>
      </w:pPr>
      <w:r>
        <w:separator/>
      </w:r>
    </w:p>
  </w:endnote>
  <w:endnote w:type="continuationSeparator" w:id="1">
    <w:p w:rsidR="009A0A2E" w:rsidRDefault="009A0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A2E" w:rsidRDefault="009A0A2E">
      <w:pPr>
        <w:spacing w:after="0" w:line="240" w:lineRule="auto"/>
      </w:pPr>
      <w:r>
        <w:separator/>
      </w:r>
    </w:p>
  </w:footnote>
  <w:footnote w:type="continuationSeparator" w:id="1">
    <w:p w:rsidR="009A0A2E" w:rsidRDefault="009A0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E86" w:rsidRPr="00E12F55" w:rsidRDefault="00E53E86" w:rsidP="00E53E86">
    <w:pPr>
      <w:pStyle w:val="a9"/>
      <w:tabs>
        <w:tab w:val="clear" w:pos="7143"/>
        <w:tab w:val="clear" w:pos="14287"/>
      </w:tabs>
      <w:jc w:val="center"/>
    </w:pPr>
    <w:r w:rsidRPr="00E12F55">
      <w:rPr>
        <w:rFonts w:eastAsiaTheme="majorEastAsia"/>
        <w:sz w:val="16"/>
        <w:szCs w:val="16"/>
      </w:rPr>
      <w:t>Проект внесения изменений в проект планировки и межевания территории, расположенной в границах земельного участка с кадастровым номером 74:25:0310204:526 по адресу Челябинская область, г. Златоуст, ул. им. И.В. Панфилова, земельный участок 16Д</w:t>
    </w:r>
  </w:p>
  <w:p w:rsidR="00E53E86" w:rsidRDefault="00E53E8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14C4"/>
    <w:multiLevelType w:val="hybridMultilevel"/>
    <w:tmpl w:val="A836D186"/>
    <w:lvl w:ilvl="0" w:tplc="8358286E">
      <w:numFmt w:val="bullet"/>
      <w:lvlText w:val="-"/>
      <w:lvlJc w:val="left"/>
      <w:pPr>
        <w:ind w:left="186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81D8BC4A">
      <w:numFmt w:val="bullet"/>
      <w:lvlText w:val="•"/>
      <w:lvlJc w:val="left"/>
      <w:pPr>
        <w:ind w:left="2764" w:hanging="164"/>
      </w:pPr>
      <w:rPr>
        <w:rFonts w:hint="default"/>
        <w:lang w:val="ru-RU" w:eastAsia="en-US" w:bidi="ar-SA"/>
      </w:rPr>
    </w:lvl>
    <w:lvl w:ilvl="2" w:tplc="0178CF60">
      <w:numFmt w:val="bullet"/>
      <w:lvlText w:val="•"/>
      <w:lvlJc w:val="left"/>
      <w:pPr>
        <w:ind w:left="3669" w:hanging="164"/>
      </w:pPr>
      <w:rPr>
        <w:rFonts w:hint="default"/>
        <w:lang w:val="ru-RU" w:eastAsia="en-US" w:bidi="ar-SA"/>
      </w:rPr>
    </w:lvl>
    <w:lvl w:ilvl="3" w:tplc="315AAB4C">
      <w:numFmt w:val="bullet"/>
      <w:lvlText w:val="•"/>
      <w:lvlJc w:val="left"/>
      <w:pPr>
        <w:ind w:left="4574" w:hanging="164"/>
      </w:pPr>
      <w:rPr>
        <w:rFonts w:hint="default"/>
        <w:lang w:val="ru-RU" w:eastAsia="en-US" w:bidi="ar-SA"/>
      </w:rPr>
    </w:lvl>
    <w:lvl w:ilvl="4" w:tplc="2EC24A8E">
      <w:numFmt w:val="bullet"/>
      <w:lvlText w:val="•"/>
      <w:lvlJc w:val="left"/>
      <w:pPr>
        <w:ind w:left="5479" w:hanging="164"/>
      </w:pPr>
      <w:rPr>
        <w:rFonts w:hint="default"/>
        <w:lang w:val="ru-RU" w:eastAsia="en-US" w:bidi="ar-SA"/>
      </w:rPr>
    </w:lvl>
    <w:lvl w:ilvl="5" w:tplc="8ED2ADB8">
      <w:numFmt w:val="bullet"/>
      <w:lvlText w:val="•"/>
      <w:lvlJc w:val="left"/>
      <w:pPr>
        <w:ind w:left="6384" w:hanging="164"/>
      </w:pPr>
      <w:rPr>
        <w:rFonts w:hint="default"/>
        <w:lang w:val="ru-RU" w:eastAsia="en-US" w:bidi="ar-SA"/>
      </w:rPr>
    </w:lvl>
    <w:lvl w:ilvl="6" w:tplc="19E60948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 w:tplc="4C502220">
      <w:numFmt w:val="bullet"/>
      <w:lvlText w:val="•"/>
      <w:lvlJc w:val="left"/>
      <w:pPr>
        <w:ind w:left="8194" w:hanging="164"/>
      </w:pPr>
      <w:rPr>
        <w:rFonts w:hint="default"/>
        <w:lang w:val="ru-RU" w:eastAsia="en-US" w:bidi="ar-SA"/>
      </w:rPr>
    </w:lvl>
    <w:lvl w:ilvl="8" w:tplc="A28428B0">
      <w:numFmt w:val="bullet"/>
      <w:lvlText w:val="•"/>
      <w:lvlJc w:val="left"/>
      <w:pPr>
        <w:ind w:left="9099" w:hanging="164"/>
      </w:pPr>
      <w:rPr>
        <w:rFonts w:hint="default"/>
        <w:lang w:val="ru-RU" w:eastAsia="en-US" w:bidi="ar-SA"/>
      </w:rPr>
    </w:lvl>
  </w:abstractNum>
  <w:abstractNum w:abstractNumId="1">
    <w:nsid w:val="27301D33"/>
    <w:multiLevelType w:val="hybridMultilevel"/>
    <w:tmpl w:val="DF4CE736"/>
    <w:lvl w:ilvl="0" w:tplc="AE3843D0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E2BA743C">
      <w:numFmt w:val="bullet"/>
      <w:lvlText w:val="•"/>
      <w:lvlJc w:val="left"/>
      <w:pPr>
        <w:ind w:left="1990" w:hanging="164"/>
      </w:pPr>
      <w:rPr>
        <w:rFonts w:hint="default"/>
        <w:lang w:val="ru-RU" w:eastAsia="en-US" w:bidi="ar-SA"/>
      </w:rPr>
    </w:lvl>
    <w:lvl w:ilvl="2" w:tplc="9FC02B2A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3" w:tplc="42AE6AF4">
      <w:numFmt w:val="bullet"/>
      <w:lvlText w:val="•"/>
      <w:lvlJc w:val="left"/>
      <w:pPr>
        <w:ind w:left="3972" w:hanging="164"/>
      </w:pPr>
      <w:rPr>
        <w:rFonts w:hint="default"/>
        <w:lang w:val="ru-RU" w:eastAsia="en-US" w:bidi="ar-SA"/>
      </w:rPr>
    </w:lvl>
    <w:lvl w:ilvl="4" w:tplc="693EE37C">
      <w:numFmt w:val="bullet"/>
      <w:lvlText w:val="•"/>
      <w:lvlJc w:val="left"/>
      <w:pPr>
        <w:ind w:left="4963" w:hanging="164"/>
      </w:pPr>
      <w:rPr>
        <w:rFonts w:hint="default"/>
        <w:lang w:val="ru-RU" w:eastAsia="en-US" w:bidi="ar-SA"/>
      </w:rPr>
    </w:lvl>
    <w:lvl w:ilvl="5" w:tplc="CE96F1D0">
      <w:numFmt w:val="bullet"/>
      <w:lvlText w:val="•"/>
      <w:lvlJc w:val="left"/>
      <w:pPr>
        <w:ind w:left="5954" w:hanging="164"/>
      </w:pPr>
      <w:rPr>
        <w:rFonts w:hint="default"/>
        <w:lang w:val="ru-RU" w:eastAsia="en-US" w:bidi="ar-SA"/>
      </w:rPr>
    </w:lvl>
    <w:lvl w:ilvl="6" w:tplc="4B7087E6">
      <w:numFmt w:val="bullet"/>
      <w:lvlText w:val="•"/>
      <w:lvlJc w:val="left"/>
      <w:pPr>
        <w:ind w:left="6945" w:hanging="164"/>
      </w:pPr>
      <w:rPr>
        <w:rFonts w:hint="default"/>
        <w:lang w:val="ru-RU" w:eastAsia="en-US" w:bidi="ar-SA"/>
      </w:rPr>
    </w:lvl>
    <w:lvl w:ilvl="7" w:tplc="2248A2C4">
      <w:numFmt w:val="bullet"/>
      <w:lvlText w:val="•"/>
      <w:lvlJc w:val="left"/>
      <w:pPr>
        <w:ind w:left="7936" w:hanging="164"/>
      </w:pPr>
      <w:rPr>
        <w:rFonts w:hint="default"/>
        <w:lang w:val="ru-RU" w:eastAsia="en-US" w:bidi="ar-SA"/>
      </w:rPr>
    </w:lvl>
    <w:lvl w:ilvl="8" w:tplc="A12C86CE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2">
    <w:nsid w:val="378067CB"/>
    <w:multiLevelType w:val="multilevel"/>
    <w:tmpl w:val="6CBE0F66"/>
    <w:lvl w:ilvl="0">
      <w:start w:val="1"/>
      <w:numFmt w:val="decimal"/>
      <w:lvlText w:val="%1."/>
      <w:lvlJc w:val="left"/>
      <w:pPr>
        <w:ind w:left="5436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1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4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5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3" w:hanging="423"/>
      </w:pPr>
      <w:rPr>
        <w:rFonts w:hint="default"/>
        <w:lang w:val="ru-RU" w:eastAsia="en-US" w:bidi="ar-SA"/>
      </w:rPr>
    </w:lvl>
  </w:abstractNum>
  <w:abstractNum w:abstractNumId="3">
    <w:nsid w:val="585B5226"/>
    <w:multiLevelType w:val="hybridMultilevel"/>
    <w:tmpl w:val="67127A3C"/>
    <w:lvl w:ilvl="0" w:tplc="D19CFFE0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D9BEFAF8">
      <w:numFmt w:val="bullet"/>
      <w:lvlText w:val="•"/>
      <w:lvlJc w:val="left"/>
      <w:pPr>
        <w:ind w:left="2116" w:hanging="164"/>
      </w:pPr>
      <w:rPr>
        <w:rFonts w:hint="default"/>
        <w:lang w:val="ru-RU" w:eastAsia="en-US" w:bidi="ar-SA"/>
      </w:rPr>
    </w:lvl>
    <w:lvl w:ilvl="2" w:tplc="97064450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3" w:tplc="420C3658">
      <w:numFmt w:val="bullet"/>
      <w:lvlText w:val="•"/>
      <w:lvlJc w:val="left"/>
      <w:pPr>
        <w:ind w:left="4070" w:hanging="164"/>
      </w:pPr>
      <w:rPr>
        <w:rFonts w:hint="default"/>
        <w:lang w:val="ru-RU" w:eastAsia="en-US" w:bidi="ar-SA"/>
      </w:rPr>
    </w:lvl>
    <w:lvl w:ilvl="4" w:tplc="4B960AD0">
      <w:numFmt w:val="bullet"/>
      <w:lvlText w:val="•"/>
      <w:lvlJc w:val="left"/>
      <w:pPr>
        <w:ind w:left="5047" w:hanging="164"/>
      </w:pPr>
      <w:rPr>
        <w:rFonts w:hint="default"/>
        <w:lang w:val="ru-RU" w:eastAsia="en-US" w:bidi="ar-SA"/>
      </w:rPr>
    </w:lvl>
    <w:lvl w:ilvl="5" w:tplc="0C70AB2A">
      <w:numFmt w:val="bullet"/>
      <w:lvlText w:val="•"/>
      <w:lvlJc w:val="left"/>
      <w:pPr>
        <w:ind w:left="6024" w:hanging="164"/>
      </w:pPr>
      <w:rPr>
        <w:rFonts w:hint="default"/>
        <w:lang w:val="ru-RU" w:eastAsia="en-US" w:bidi="ar-SA"/>
      </w:rPr>
    </w:lvl>
    <w:lvl w:ilvl="6" w:tplc="F7948746">
      <w:numFmt w:val="bullet"/>
      <w:lvlText w:val="•"/>
      <w:lvlJc w:val="left"/>
      <w:pPr>
        <w:ind w:left="7001" w:hanging="164"/>
      </w:pPr>
      <w:rPr>
        <w:rFonts w:hint="default"/>
        <w:lang w:val="ru-RU" w:eastAsia="en-US" w:bidi="ar-SA"/>
      </w:rPr>
    </w:lvl>
    <w:lvl w:ilvl="7" w:tplc="EEA86572">
      <w:numFmt w:val="bullet"/>
      <w:lvlText w:val="•"/>
      <w:lvlJc w:val="left"/>
      <w:pPr>
        <w:ind w:left="7978" w:hanging="164"/>
      </w:pPr>
      <w:rPr>
        <w:rFonts w:hint="default"/>
        <w:lang w:val="ru-RU" w:eastAsia="en-US" w:bidi="ar-SA"/>
      </w:rPr>
    </w:lvl>
    <w:lvl w:ilvl="8" w:tplc="622E0752">
      <w:numFmt w:val="bullet"/>
      <w:lvlText w:val="•"/>
      <w:lvlJc w:val="left"/>
      <w:pPr>
        <w:ind w:left="8955" w:hanging="164"/>
      </w:pPr>
      <w:rPr>
        <w:rFonts w:hint="default"/>
        <w:lang w:val="ru-RU" w:eastAsia="en-US" w:bidi="ar-SA"/>
      </w:rPr>
    </w:lvl>
  </w:abstractNum>
  <w:abstractNum w:abstractNumId="4">
    <w:nsid w:val="5FCB2FCC"/>
    <w:multiLevelType w:val="hybridMultilevel"/>
    <w:tmpl w:val="BA422510"/>
    <w:lvl w:ilvl="0" w:tplc="22C67DD2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5E320D2A">
      <w:numFmt w:val="bullet"/>
      <w:lvlText w:val="•"/>
      <w:lvlJc w:val="left"/>
      <w:pPr>
        <w:ind w:left="2116" w:hanging="164"/>
      </w:pPr>
      <w:rPr>
        <w:rFonts w:hint="default"/>
        <w:lang w:val="ru-RU" w:eastAsia="en-US" w:bidi="ar-SA"/>
      </w:rPr>
    </w:lvl>
    <w:lvl w:ilvl="2" w:tplc="6C043C5E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3" w:tplc="4EFCA504">
      <w:numFmt w:val="bullet"/>
      <w:lvlText w:val="•"/>
      <w:lvlJc w:val="left"/>
      <w:pPr>
        <w:ind w:left="4070" w:hanging="164"/>
      </w:pPr>
      <w:rPr>
        <w:rFonts w:hint="default"/>
        <w:lang w:val="ru-RU" w:eastAsia="en-US" w:bidi="ar-SA"/>
      </w:rPr>
    </w:lvl>
    <w:lvl w:ilvl="4" w:tplc="F9A4CEBA">
      <w:numFmt w:val="bullet"/>
      <w:lvlText w:val="•"/>
      <w:lvlJc w:val="left"/>
      <w:pPr>
        <w:ind w:left="5047" w:hanging="164"/>
      </w:pPr>
      <w:rPr>
        <w:rFonts w:hint="default"/>
        <w:lang w:val="ru-RU" w:eastAsia="en-US" w:bidi="ar-SA"/>
      </w:rPr>
    </w:lvl>
    <w:lvl w:ilvl="5" w:tplc="6A3871F6">
      <w:numFmt w:val="bullet"/>
      <w:lvlText w:val="•"/>
      <w:lvlJc w:val="left"/>
      <w:pPr>
        <w:ind w:left="6024" w:hanging="164"/>
      </w:pPr>
      <w:rPr>
        <w:rFonts w:hint="default"/>
        <w:lang w:val="ru-RU" w:eastAsia="en-US" w:bidi="ar-SA"/>
      </w:rPr>
    </w:lvl>
    <w:lvl w:ilvl="6" w:tplc="5B4E3BFA">
      <w:numFmt w:val="bullet"/>
      <w:lvlText w:val="•"/>
      <w:lvlJc w:val="left"/>
      <w:pPr>
        <w:ind w:left="7001" w:hanging="164"/>
      </w:pPr>
      <w:rPr>
        <w:rFonts w:hint="default"/>
        <w:lang w:val="ru-RU" w:eastAsia="en-US" w:bidi="ar-SA"/>
      </w:rPr>
    </w:lvl>
    <w:lvl w:ilvl="7" w:tplc="6CE048E8">
      <w:numFmt w:val="bullet"/>
      <w:lvlText w:val="•"/>
      <w:lvlJc w:val="left"/>
      <w:pPr>
        <w:ind w:left="7978" w:hanging="164"/>
      </w:pPr>
      <w:rPr>
        <w:rFonts w:hint="default"/>
        <w:lang w:val="ru-RU" w:eastAsia="en-US" w:bidi="ar-SA"/>
      </w:rPr>
    </w:lvl>
    <w:lvl w:ilvl="8" w:tplc="4B9E5396">
      <w:numFmt w:val="bullet"/>
      <w:lvlText w:val="•"/>
      <w:lvlJc w:val="left"/>
      <w:pPr>
        <w:ind w:left="8955" w:hanging="164"/>
      </w:pPr>
      <w:rPr>
        <w:rFonts w:hint="default"/>
        <w:lang w:val="ru-RU" w:eastAsia="en-US" w:bidi="ar-SA"/>
      </w:rPr>
    </w:lvl>
  </w:abstractNum>
  <w:abstractNum w:abstractNumId="5">
    <w:nsid w:val="6DC14721"/>
    <w:multiLevelType w:val="hybridMultilevel"/>
    <w:tmpl w:val="EDE616C8"/>
    <w:lvl w:ilvl="0" w:tplc="53D6BF7E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E3F84470">
      <w:numFmt w:val="bullet"/>
      <w:lvlText w:val="•"/>
      <w:lvlJc w:val="left"/>
      <w:pPr>
        <w:ind w:left="1990" w:hanging="164"/>
      </w:pPr>
      <w:rPr>
        <w:rFonts w:hint="default"/>
        <w:lang w:val="ru-RU" w:eastAsia="en-US" w:bidi="ar-SA"/>
      </w:rPr>
    </w:lvl>
    <w:lvl w:ilvl="2" w:tplc="F16AF14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3" w:tplc="19CE56E6">
      <w:numFmt w:val="bullet"/>
      <w:lvlText w:val="•"/>
      <w:lvlJc w:val="left"/>
      <w:pPr>
        <w:ind w:left="3972" w:hanging="164"/>
      </w:pPr>
      <w:rPr>
        <w:rFonts w:hint="default"/>
        <w:lang w:val="ru-RU" w:eastAsia="en-US" w:bidi="ar-SA"/>
      </w:rPr>
    </w:lvl>
    <w:lvl w:ilvl="4" w:tplc="343AE81C">
      <w:numFmt w:val="bullet"/>
      <w:lvlText w:val="•"/>
      <w:lvlJc w:val="left"/>
      <w:pPr>
        <w:ind w:left="4963" w:hanging="164"/>
      </w:pPr>
      <w:rPr>
        <w:rFonts w:hint="default"/>
        <w:lang w:val="ru-RU" w:eastAsia="en-US" w:bidi="ar-SA"/>
      </w:rPr>
    </w:lvl>
    <w:lvl w:ilvl="5" w:tplc="1542E1C6">
      <w:numFmt w:val="bullet"/>
      <w:lvlText w:val="•"/>
      <w:lvlJc w:val="left"/>
      <w:pPr>
        <w:ind w:left="5954" w:hanging="164"/>
      </w:pPr>
      <w:rPr>
        <w:rFonts w:hint="default"/>
        <w:lang w:val="ru-RU" w:eastAsia="en-US" w:bidi="ar-SA"/>
      </w:rPr>
    </w:lvl>
    <w:lvl w:ilvl="6" w:tplc="0A941FDA">
      <w:numFmt w:val="bullet"/>
      <w:lvlText w:val="•"/>
      <w:lvlJc w:val="left"/>
      <w:pPr>
        <w:ind w:left="6945" w:hanging="164"/>
      </w:pPr>
      <w:rPr>
        <w:rFonts w:hint="default"/>
        <w:lang w:val="ru-RU" w:eastAsia="en-US" w:bidi="ar-SA"/>
      </w:rPr>
    </w:lvl>
    <w:lvl w:ilvl="7" w:tplc="52829B00">
      <w:numFmt w:val="bullet"/>
      <w:lvlText w:val="•"/>
      <w:lvlJc w:val="left"/>
      <w:pPr>
        <w:ind w:left="7936" w:hanging="164"/>
      </w:pPr>
      <w:rPr>
        <w:rFonts w:hint="default"/>
        <w:lang w:val="ru-RU" w:eastAsia="en-US" w:bidi="ar-SA"/>
      </w:rPr>
    </w:lvl>
    <w:lvl w:ilvl="8" w:tplc="BFA2485E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A0AF5"/>
    <w:rsid w:val="000D0C3F"/>
    <w:rsid w:val="0017395E"/>
    <w:rsid w:val="00200C13"/>
    <w:rsid w:val="00321A4B"/>
    <w:rsid w:val="0032330B"/>
    <w:rsid w:val="005D7FF2"/>
    <w:rsid w:val="00616473"/>
    <w:rsid w:val="00885741"/>
    <w:rsid w:val="009938B2"/>
    <w:rsid w:val="009A0A2E"/>
    <w:rsid w:val="009B1362"/>
    <w:rsid w:val="00A02F91"/>
    <w:rsid w:val="00AA4072"/>
    <w:rsid w:val="00B679AC"/>
    <w:rsid w:val="00BD27E2"/>
    <w:rsid w:val="00C27083"/>
    <w:rsid w:val="00C5103A"/>
    <w:rsid w:val="00C51E25"/>
    <w:rsid w:val="00DA0AF5"/>
    <w:rsid w:val="00DD55F1"/>
    <w:rsid w:val="00E12F55"/>
    <w:rsid w:val="00E53E86"/>
    <w:rsid w:val="00EB5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5E"/>
  </w:style>
  <w:style w:type="paragraph" w:styleId="1">
    <w:name w:val="heading 1"/>
    <w:basedOn w:val="a"/>
    <w:next w:val="a"/>
    <w:link w:val="10"/>
    <w:uiPriority w:val="9"/>
    <w:qFormat/>
    <w:rsid w:val="0017395E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7395E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17395E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17395E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7395E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7395E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7395E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17395E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7395E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7395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17395E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17395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17395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17395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17395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17395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17395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17395E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17395E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17395E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17395E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17395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17395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17395E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17395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17395E"/>
    <w:rPr>
      <w:i/>
    </w:rPr>
  </w:style>
  <w:style w:type="paragraph" w:styleId="a9">
    <w:name w:val="header"/>
    <w:basedOn w:val="a"/>
    <w:link w:val="aa"/>
    <w:uiPriority w:val="99"/>
    <w:unhideWhenUsed/>
    <w:rsid w:val="0017395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17395E"/>
  </w:style>
  <w:style w:type="paragraph" w:styleId="ab">
    <w:name w:val="footer"/>
    <w:basedOn w:val="a"/>
    <w:link w:val="ac"/>
    <w:uiPriority w:val="99"/>
    <w:unhideWhenUsed/>
    <w:rsid w:val="0017395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17395E"/>
  </w:style>
  <w:style w:type="paragraph" w:styleId="ad">
    <w:name w:val="caption"/>
    <w:basedOn w:val="a"/>
    <w:next w:val="a"/>
    <w:uiPriority w:val="35"/>
    <w:semiHidden/>
    <w:unhideWhenUsed/>
    <w:qFormat/>
    <w:rsid w:val="0017395E"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17395E"/>
  </w:style>
  <w:style w:type="table" w:styleId="ae">
    <w:name w:val="Table Grid"/>
    <w:basedOn w:val="a1"/>
    <w:uiPriority w:val="59"/>
    <w:rsid w:val="0017395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1739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1739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1739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7395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739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17395E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17395E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17395E"/>
    <w:rPr>
      <w:sz w:val="18"/>
    </w:rPr>
  </w:style>
  <w:style w:type="character" w:styleId="af2">
    <w:name w:val="footnote reference"/>
    <w:uiPriority w:val="99"/>
    <w:unhideWhenUsed/>
    <w:rsid w:val="0017395E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17395E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17395E"/>
    <w:rPr>
      <w:sz w:val="20"/>
    </w:rPr>
  </w:style>
  <w:style w:type="character" w:styleId="af5">
    <w:name w:val="endnote reference"/>
    <w:uiPriority w:val="99"/>
    <w:semiHidden/>
    <w:unhideWhenUsed/>
    <w:rsid w:val="0017395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17395E"/>
    <w:pPr>
      <w:spacing w:after="57"/>
    </w:pPr>
  </w:style>
  <w:style w:type="paragraph" w:styleId="23">
    <w:name w:val="toc 2"/>
    <w:basedOn w:val="a"/>
    <w:next w:val="a"/>
    <w:uiPriority w:val="39"/>
    <w:unhideWhenUsed/>
    <w:rsid w:val="0017395E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17395E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17395E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17395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17395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17395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17395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17395E"/>
    <w:pPr>
      <w:spacing w:after="57"/>
      <w:ind w:left="2268"/>
    </w:pPr>
  </w:style>
  <w:style w:type="paragraph" w:styleId="af6">
    <w:name w:val="TOC Heading"/>
    <w:uiPriority w:val="39"/>
    <w:unhideWhenUsed/>
    <w:rsid w:val="0017395E"/>
  </w:style>
  <w:style w:type="paragraph" w:styleId="af7">
    <w:name w:val="table of figures"/>
    <w:basedOn w:val="a"/>
    <w:next w:val="a"/>
    <w:uiPriority w:val="99"/>
    <w:unhideWhenUsed/>
    <w:rsid w:val="0017395E"/>
    <w:pPr>
      <w:spacing w:after="0"/>
    </w:pPr>
  </w:style>
  <w:style w:type="paragraph" w:styleId="af8">
    <w:name w:val="No Spacing"/>
    <w:basedOn w:val="a"/>
    <w:link w:val="af9"/>
    <w:uiPriority w:val="1"/>
    <w:qFormat/>
    <w:rsid w:val="0017395E"/>
    <w:pPr>
      <w:spacing w:after="0" w:line="240" w:lineRule="auto"/>
    </w:pPr>
  </w:style>
  <w:style w:type="paragraph" w:styleId="afa">
    <w:name w:val="List Paragraph"/>
    <w:basedOn w:val="a"/>
    <w:uiPriority w:val="34"/>
    <w:qFormat/>
    <w:rsid w:val="0017395E"/>
    <w:pPr>
      <w:ind w:left="720"/>
      <w:contextualSpacing/>
    </w:pPr>
  </w:style>
  <w:style w:type="paragraph" w:customStyle="1" w:styleId="13">
    <w:name w:val="Основной текст1"/>
    <w:uiPriority w:val="1"/>
    <w:qFormat/>
    <w:rsid w:val="0017395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uiPriority w:val="1"/>
    <w:qFormat/>
    <w:rsid w:val="0017395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43">
    <w:name w:val="Основной шрифт абзаца4"/>
    <w:rsid w:val="0017395E"/>
  </w:style>
  <w:style w:type="paragraph" w:customStyle="1" w:styleId="14">
    <w:name w:val="Обычный (веб)1"/>
    <w:uiPriority w:val="99"/>
    <w:semiHidden/>
    <w:unhideWhenUsed/>
    <w:rsid w:val="0017395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Без интервала Знак"/>
    <w:link w:val="af8"/>
    <w:uiPriority w:val="1"/>
    <w:rsid w:val="005D7FF2"/>
  </w:style>
  <w:style w:type="paragraph" w:customStyle="1" w:styleId="afb">
    <w:name w:val="Чертежный"/>
    <w:rsid w:val="005D7FF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c">
    <w:name w:val="Balloon Text"/>
    <w:basedOn w:val="a"/>
    <w:link w:val="afd"/>
    <w:uiPriority w:val="99"/>
    <w:semiHidden/>
    <w:unhideWhenUsed/>
    <w:rsid w:val="0032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323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4%D0%BE%D0%BA%D1%83%D0%BC%D0%B5%D0%BD%D1%82%D0%B0%D1%86%D0%B8%D1%8F_%D0%BF%D0%BE_%D0%BF%D0%BB%D0%B0%D0%BD%D0%B8%D1%80%D0%BE%D0%B2%D0%BA%D0%B5_%D1%82%D0%B5%D1%80%D1%80%D0%B8%D1%82%D0%BE%D1%80%D0%B8%D0%B8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u.wikipedia.org/wiki/%D0%A2%D0%B5%D1%80%D1%80%D0%B8%D1%82%D0%BE%D1%80%D0%B8%D0%B8_%D0%BE%D0%B1%D1%89%D0%B5%D0%B3%D0%BE_%D0%BF%D0%BE%D0%BB%D1%8C%D0%B7%D0%BE%D0%B2%D0%B0%D0%BD%D0%B8%D1%8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C5486-F004-4E24-823A-7CD4CD73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4124</Words>
  <Characters>23512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gtihaa</cp:lastModifiedBy>
  <cp:revision>2</cp:revision>
  <dcterms:created xsi:type="dcterms:W3CDTF">2026-02-13T10:56:00Z</dcterms:created>
  <dcterms:modified xsi:type="dcterms:W3CDTF">2026-02-13T10:56:00Z</dcterms:modified>
</cp:coreProperties>
</file>